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3B" w:rsidRPr="00870F5C" w:rsidRDefault="0004773B" w:rsidP="008C102C">
      <w:pPr>
        <w:spacing w:after="0" w:line="0" w:lineRule="atLeast"/>
        <w:ind w:right="-5"/>
        <w:jc w:val="center"/>
        <w:rPr>
          <w:caps/>
          <w:sz w:val="28"/>
          <w:szCs w:val="28"/>
        </w:rPr>
      </w:pPr>
      <w:r w:rsidRPr="00870F5C">
        <w:rPr>
          <w:rFonts w:cs="Calibri"/>
          <w:caps/>
          <w:sz w:val="28"/>
          <w:szCs w:val="28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32739805" r:id="rId7"/>
        </w:object>
      </w:r>
    </w:p>
    <w:p w:rsidR="0004773B" w:rsidRPr="00870F5C" w:rsidRDefault="0004773B" w:rsidP="008C102C">
      <w:pPr>
        <w:pStyle w:val="a4"/>
        <w:spacing w:line="0" w:lineRule="atLeast"/>
        <w:rPr>
          <w:b w:val="0"/>
          <w:szCs w:val="28"/>
        </w:rPr>
      </w:pPr>
      <w:r w:rsidRPr="00870F5C">
        <w:rPr>
          <w:color w:val="auto"/>
          <w:szCs w:val="28"/>
        </w:rPr>
        <w:t xml:space="preserve">МАКАРІВСЬКА СЕЛИЩНА РАДА </w:t>
      </w:r>
    </w:p>
    <w:p w:rsidR="0004773B" w:rsidRPr="008C102C" w:rsidRDefault="0004773B" w:rsidP="008C102C">
      <w:pPr>
        <w:pStyle w:val="1"/>
        <w:spacing w:line="0" w:lineRule="atLeast"/>
        <w:jc w:val="center"/>
        <w:rPr>
          <w:szCs w:val="28"/>
        </w:rPr>
      </w:pPr>
    </w:p>
    <w:p w:rsidR="0004773B" w:rsidRPr="008C102C" w:rsidRDefault="00E7241A" w:rsidP="008C102C">
      <w:pPr>
        <w:pStyle w:val="1"/>
        <w:spacing w:line="0" w:lineRule="atLeast"/>
        <w:jc w:val="center"/>
        <w:rPr>
          <w:szCs w:val="28"/>
        </w:rPr>
      </w:pPr>
      <w:r>
        <w:rPr>
          <w:szCs w:val="28"/>
        </w:rPr>
        <w:t xml:space="preserve">ПРОЕКТ </w:t>
      </w:r>
      <w:r w:rsidR="0004773B" w:rsidRPr="008C102C">
        <w:rPr>
          <w:szCs w:val="28"/>
        </w:rPr>
        <w:t>РІШЕННЯ</w:t>
      </w:r>
    </w:p>
    <w:p w:rsidR="0004773B" w:rsidRPr="008C102C" w:rsidRDefault="0004773B" w:rsidP="008C102C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C102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 прийняття у комунальну власність</w:t>
      </w:r>
    </w:p>
    <w:p w:rsidR="0004773B" w:rsidRPr="008C102C" w:rsidRDefault="0004773B" w:rsidP="008C102C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C102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Макарівської селищної територіальної громади</w:t>
      </w:r>
    </w:p>
    <w:p w:rsidR="006226B6" w:rsidRPr="008C102C" w:rsidRDefault="0004773B" w:rsidP="008C102C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8C102C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благодійної допомоги </w:t>
      </w:r>
    </w:p>
    <w:p w:rsidR="00870F5C" w:rsidRPr="008C102C" w:rsidRDefault="00870F5C" w:rsidP="008C102C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C102C" w:rsidRPr="008C102C" w:rsidRDefault="000F5C48" w:rsidP="008C102C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A5599">
        <w:rPr>
          <w:sz w:val="28"/>
          <w:szCs w:val="28"/>
          <w:lang w:val="uk-UA"/>
        </w:rPr>
        <w:t>З метою</w:t>
      </w:r>
      <w:r w:rsidR="00603C15" w:rsidRPr="002A5599">
        <w:rPr>
          <w:sz w:val="28"/>
          <w:szCs w:val="28"/>
          <w:lang w:val="uk-UA"/>
        </w:rPr>
        <w:t xml:space="preserve"> запобігання виникнення і забезпечення ефективного гасіння пожеж, рятування людей та надання допомоги з ліквідації наслідків аварій, катастроф, стихійного лиха в населених пунктах, де немає підрозділів державної пожежної охорони, </w:t>
      </w:r>
      <w:r w:rsidR="006431BC" w:rsidRPr="002A5599">
        <w:rPr>
          <w:sz w:val="28"/>
          <w:szCs w:val="28"/>
          <w:lang w:val="uk-UA"/>
        </w:rPr>
        <w:t xml:space="preserve">упорядкування процесів прийняття та передачі благодійної допомоги, наданої Макарівській селищній територіальній громаді Громадською організацією </w:t>
      </w:r>
      <w:r w:rsidR="008C102C" w:rsidRPr="002A5599">
        <w:rPr>
          <w:sz w:val="28"/>
          <w:szCs w:val="28"/>
          <w:lang w:val="uk-UA"/>
        </w:rPr>
        <w:t>«Фундація соціальних інновацій «З країни в Україну</w:t>
      </w:r>
      <w:r w:rsidR="006431BC" w:rsidRPr="002A5599">
        <w:rPr>
          <w:sz w:val="28"/>
          <w:szCs w:val="28"/>
          <w:lang w:val="uk-UA"/>
        </w:rPr>
        <w:t>» у межах виконання програмної діяльності, а також з метою посилення ключових складових національної безпеки України в контексті сприяння підвищенню стійкості українських гр</w:t>
      </w:r>
      <w:r w:rsidR="008C102C" w:rsidRPr="002A5599">
        <w:rPr>
          <w:sz w:val="28"/>
          <w:szCs w:val="28"/>
          <w:lang w:val="uk-UA"/>
        </w:rPr>
        <w:t>омад, проведення роботи над прое</w:t>
      </w:r>
      <w:r w:rsidR="006431BC" w:rsidRPr="002A5599">
        <w:rPr>
          <w:sz w:val="28"/>
          <w:szCs w:val="28"/>
          <w:lang w:val="uk-UA"/>
        </w:rPr>
        <w:t>ктом «Життєздатність+: економічна інтеграція внутрішньо переміщених осіб та осіб, які постраждали від конфлікту», що реалізується в рамка</w:t>
      </w:r>
      <w:r w:rsidR="008C102C" w:rsidRPr="002A5599">
        <w:rPr>
          <w:sz w:val="28"/>
          <w:szCs w:val="28"/>
          <w:lang w:val="uk-UA"/>
        </w:rPr>
        <w:t xml:space="preserve">х договору </w:t>
      </w:r>
      <w:r w:rsidR="008C102C" w:rsidRPr="002A5599">
        <w:rPr>
          <w:sz w:val="28"/>
          <w:szCs w:val="28"/>
          <w:lang w:val="uk-UA"/>
        </w:rPr>
        <w:br/>
        <w:t>№</w:t>
      </w:r>
      <w:r w:rsidR="006431BC" w:rsidRPr="008C102C">
        <w:rPr>
          <w:sz w:val="28"/>
          <w:szCs w:val="28"/>
        </w:rPr>
        <w:t>UA</w:t>
      </w:r>
      <w:r w:rsidR="006431BC" w:rsidRPr="002A5599">
        <w:rPr>
          <w:sz w:val="28"/>
          <w:szCs w:val="28"/>
          <w:lang w:val="uk-UA"/>
        </w:rPr>
        <w:t>10-2024-</w:t>
      </w:r>
      <w:r w:rsidR="006431BC" w:rsidRPr="008C102C">
        <w:rPr>
          <w:sz w:val="28"/>
          <w:szCs w:val="28"/>
        </w:rPr>
        <w:t>IP</w:t>
      </w:r>
      <w:r w:rsidR="006431BC" w:rsidRPr="002A5599">
        <w:rPr>
          <w:sz w:val="28"/>
          <w:szCs w:val="28"/>
          <w:lang w:val="uk-UA"/>
        </w:rPr>
        <w:t xml:space="preserve">29 від 16.10.2024, </w:t>
      </w:r>
      <w:r w:rsidR="00AA19B4">
        <w:rPr>
          <w:sz w:val="28"/>
          <w:szCs w:val="28"/>
          <w:lang w:val="uk-UA"/>
        </w:rPr>
        <w:t>Форми безоплатного приймання майна від Міжнародної організації з міграції («МОМ»), яка входить до системи ООН, Представництво в Україні, в рамках проєкту МОМ: «Відновлення та посилення спроможності громад», договору купівлі/поставки та надання пожертви від 01.09.2025 № 91 для забезпечення швидкого та сталого відновлення і розвитку Макарівської селищної територіальної громади шляхом передачі товару (пожертви) від Представництва Тайбею в Польщі</w:t>
      </w:r>
      <w:r w:rsidR="005D4D3D">
        <w:rPr>
          <w:sz w:val="28"/>
          <w:szCs w:val="28"/>
          <w:lang w:val="uk-UA"/>
        </w:rPr>
        <w:t xml:space="preserve"> від імені якого на підставі договору доручення від 09.04.2025 №37 діє Всеукраїнська асоціація органів місцевого самоврядування «Асоціація міст України»,</w:t>
      </w:r>
      <w:r w:rsidR="00AA19B4">
        <w:rPr>
          <w:sz w:val="28"/>
          <w:szCs w:val="28"/>
          <w:lang w:val="uk-UA"/>
        </w:rPr>
        <w:t xml:space="preserve"> </w:t>
      </w:r>
      <w:r w:rsidR="00603C15" w:rsidRPr="002A5599">
        <w:rPr>
          <w:sz w:val="28"/>
          <w:szCs w:val="28"/>
          <w:lang w:val="uk-UA"/>
        </w:rPr>
        <w:t xml:space="preserve">відповідно до Кодексу цивільного захисту України, </w:t>
      </w:r>
      <w:r w:rsidR="00496FE1" w:rsidRPr="002A5599">
        <w:rPr>
          <w:sz w:val="28"/>
          <w:szCs w:val="28"/>
          <w:lang w:val="uk-UA"/>
        </w:rPr>
        <w:t xml:space="preserve">Закону України «Про благодійну діяльність та благодійні організації», </w:t>
      </w:r>
      <w:r w:rsidR="00603C15" w:rsidRPr="002A5599">
        <w:rPr>
          <w:sz w:val="28"/>
          <w:szCs w:val="28"/>
          <w:lang w:val="uk-UA"/>
        </w:rPr>
        <w:t>постанов Кабінету Мін</w:t>
      </w:r>
      <w:r w:rsidR="008C102C" w:rsidRPr="002A5599">
        <w:rPr>
          <w:sz w:val="28"/>
          <w:szCs w:val="28"/>
          <w:lang w:val="uk-UA"/>
        </w:rPr>
        <w:t>істрів України від 07.04.2023 №</w:t>
      </w:r>
      <w:r w:rsidR="00603C15" w:rsidRPr="002A5599">
        <w:rPr>
          <w:sz w:val="28"/>
          <w:szCs w:val="28"/>
          <w:lang w:val="uk-UA"/>
        </w:rPr>
        <w:t>314 «Про затвердження Порядку утворення та функціонування пожежно-рятувальних підрозділів для забезпечення добровільної поже</w:t>
      </w:r>
      <w:r w:rsidR="008C102C" w:rsidRPr="002A5599">
        <w:rPr>
          <w:sz w:val="28"/>
          <w:szCs w:val="28"/>
          <w:lang w:val="uk-UA"/>
        </w:rPr>
        <w:t>жної охорони», від 26.06.2013 №</w:t>
      </w:r>
      <w:r w:rsidR="00603C15" w:rsidRPr="002A5599">
        <w:rPr>
          <w:sz w:val="28"/>
          <w:szCs w:val="28"/>
          <w:lang w:val="uk-UA"/>
        </w:rPr>
        <w:t xml:space="preserve">444 «Про затвердження Порядку здійснення навчання населення </w:t>
      </w:r>
      <w:r w:rsidR="008C102C" w:rsidRPr="002A5599">
        <w:rPr>
          <w:sz w:val="28"/>
          <w:szCs w:val="28"/>
          <w:lang w:val="uk-UA"/>
        </w:rPr>
        <w:t>діям у надзвичайних ситуаціях»,</w:t>
      </w:r>
      <w:r w:rsidR="006431BC" w:rsidRPr="002A5599">
        <w:rPr>
          <w:sz w:val="28"/>
          <w:szCs w:val="28"/>
          <w:lang w:val="uk-UA"/>
        </w:rPr>
        <w:t xml:space="preserve"> Програми захисту населення і територій від надзвичайних ситуацій техногенного та природного характеру, забезпечення пожежної та техногенної безпеки на території Макарівської селищної територіальної громади на 2025</w:t>
      </w:r>
      <w:r w:rsidR="008C102C" w:rsidRPr="002A5599">
        <w:rPr>
          <w:sz w:val="28"/>
          <w:szCs w:val="28"/>
          <w:lang w:val="uk-UA"/>
        </w:rPr>
        <w:t>-</w:t>
      </w:r>
      <w:r w:rsidR="006431BC" w:rsidRPr="002A5599">
        <w:rPr>
          <w:sz w:val="28"/>
          <w:szCs w:val="28"/>
          <w:lang w:val="uk-UA"/>
        </w:rPr>
        <w:t>2027 роки, затвердженої рішенням ради від 06.12.2024</w:t>
      </w:r>
      <w:r w:rsidR="008C102C" w:rsidRPr="002A5599">
        <w:rPr>
          <w:sz w:val="28"/>
          <w:szCs w:val="28"/>
          <w:lang w:val="uk-UA"/>
        </w:rPr>
        <w:t xml:space="preserve"> №</w:t>
      </w:r>
      <w:r w:rsidR="00496FE1" w:rsidRPr="002A5599">
        <w:rPr>
          <w:sz w:val="28"/>
          <w:szCs w:val="28"/>
          <w:lang w:val="uk-UA"/>
        </w:rPr>
        <w:t>928-36</w:t>
      </w:r>
      <w:r w:rsidR="006431BC" w:rsidRPr="002A5599">
        <w:rPr>
          <w:sz w:val="28"/>
          <w:szCs w:val="28"/>
          <w:lang w:val="uk-UA"/>
        </w:rPr>
        <w:t>-</w:t>
      </w:r>
      <w:r w:rsidR="006431BC" w:rsidRPr="008C102C">
        <w:rPr>
          <w:sz w:val="28"/>
          <w:szCs w:val="28"/>
        </w:rPr>
        <w:t>VIII</w:t>
      </w:r>
      <w:r w:rsidR="006431BC" w:rsidRPr="002A5599">
        <w:rPr>
          <w:sz w:val="28"/>
          <w:szCs w:val="28"/>
          <w:lang w:val="uk-UA"/>
        </w:rPr>
        <w:t xml:space="preserve"> (зі змінами та доповненнями),</w:t>
      </w:r>
      <w:r w:rsidR="00496FE1" w:rsidRPr="002A5599">
        <w:rPr>
          <w:sz w:val="28"/>
          <w:szCs w:val="28"/>
          <w:lang w:val="uk-UA"/>
        </w:rPr>
        <w:t xml:space="preserve"> </w:t>
      </w:r>
      <w:r w:rsidR="00603C15" w:rsidRPr="002A5599">
        <w:rPr>
          <w:sz w:val="28"/>
          <w:szCs w:val="28"/>
          <w:lang w:val="uk-UA"/>
        </w:rPr>
        <w:t>керуючис</w:t>
      </w:r>
      <w:r w:rsidR="008C102C" w:rsidRPr="002A5599">
        <w:rPr>
          <w:sz w:val="28"/>
          <w:szCs w:val="28"/>
          <w:lang w:val="uk-UA"/>
        </w:rPr>
        <w:t xml:space="preserve">ь </w:t>
      </w:r>
      <w:r w:rsidR="00496FE1" w:rsidRPr="002A5599">
        <w:rPr>
          <w:sz w:val="28"/>
          <w:szCs w:val="28"/>
          <w:lang w:val="uk-UA"/>
        </w:rPr>
        <w:t>статтями 25, 26, 59, 60 Закону України «Про місцеве самоврядування в Україні»,</w:t>
      </w:r>
      <w:r w:rsidR="008C102C" w:rsidRPr="002A5599">
        <w:rPr>
          <w:sz w:val="28"/>
          <w:szCs w:val="28"/>
          <w:lang w:val="uk-UA"/>
        </w:rPr>
        <w:t xml:space="preserve"> враховуючи рекомендації постійної комісії з </w:t>
      </w:r>
      <w:r w:rsidR="008C102C" w:rsidRPr="008C102C">
        <w:rPr>
          <w:sz w:val="28"/>
          <w:szCs w:val="28"/>
          <w:lang w:val="uk-UA"/>
        </w:rPr>
        <w:t>комунальної власності, житлово-комунального господарства, будівництва, архітектури, енергозбереж</w:t>
      </w:r>
      <w:r w:rsidR="008C102C">
        <w:rPr>
          <w:sz w:val="28"/>
          <w:szCs w:val="28"/>
          <w:lang w:val="uk-UA"/>
        </w:rPr>
        <w:t>ення, транспорту та благоустрою,</w:t>
      </w:r>
    </w:p>
    <w:p w:rsidR="00603C15" w:rsidRDefault="00496FE1" w:rsidP="008C102C">
      <w:pPr>
        <w:tabs>
          <w:tab w:val="left" w:pos="9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C10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СЕЛИЩНА РАДА ВИРІШИЛА:</w:t>
      </w:r>
    </w:p>
    <w:p w:rsidR="008C102C" w:rsidRPr="008C102C" w:rsidRDefault="008C102C" w:rsidP="006431BC">
      <w:pPr>
        <w:tabs>
          <w:tab w:val="left" w:pos="900"/>
        </w:tabs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3CDA" w:rsidRPr="008C102C" w:rsidRDefault="00333CDA" w:rsidP="00AE5A43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rFonts w:eastAsia="Calibri"/>
          <w:b/>
          <w:color w:val="000000" w:themeColor="text1"/>
          <w:sz w:val="28"/>
          <w:szCs w:val="28"/>
          <w:lang w:val="uk-UA"/>
        </w:rPr>
      </w:pPr>
      <w:r w:rsidRPr="008C102C">
        <w:rPr>
          <w:sz w:val="28"/>
          <w:szCs w:val="28"/>
          <w:lang w:val="uk-UA"/>
        </w:rPr>
        <w:t>1. Прийняти благодій</w:t>
      </w:r>
      <w:r w:rsidR="004F2FE7">
        <w:rPr>
          <w:sz w:val="28"/>
          <w:szCs w:val="28"/>
          <w:lang w:val="uk-UA"/>
        </w:rPr>
        <w:t>ну допомогу, зазначену у додатках</w:t>
      </w:r>
      <w:r w:rsidR="00E350E6">
        <w:rPr>
          <w:sz w:val="28"/>
          <w:szCs w:val="28"/>
          <w:lang w:val="uk-UA"/>
        </w:rPr>
        <w:t xml:space="preserve"> 1</w:t>
      </w:r>
      <w:r w:rsidR="004F2FE7">
        <w:rPr>
          <w:sz w:val="28"/>
          <w:szCs w:val="28"/>
          <w:lang w:val="uk-UA"/>
        </w:rPr>
        <w:t>, 2, 3</w:t>
      </w:r>
      <w:r w:rsidRPr="008C102C">
        <w:rPr>
          <w:sz w:val="28"/>
          <w:szCs w:val="28"/>
          <w:lang w:val="uk-UA"/>
        </w:rPr>
        <w:t xml:space="preserve"> до цього рішення, на безоплатній та безповоротній основі у комунальну власність </w:t>
      </w:r>
      <w:r w:rsidRPr="008C102C">
        <w:rPr>
          <w:sz w:val="28"/>
          <w:szCs w:val="28"/>
          <w:lang w:val="uk-UA"/>
        </w:rPr>
        <w:lastRenderedPageBreak/>
        <w:t xml:space="preserve">Макарівської селищної територіальної громади </w:t>
      </w:r>
      <w:r w:rsidRPr="008C102C">
        <w:rPr>
          <w:color w:val="000000"/>
          <w:sz w:val="28"/>
          <w:szCs w:val="28"/>
          <w:lang w:val="uk-UA"/>
        </w:rPr>
        <w:t>Бучанського району Київської області, в особі власника – Макарівської селищної</w:t>
      </w:r>
      <w:r w:rsidR="008C102C">
        <w:rPr>
          <w:color w:val="000000"/>
          <w:sz w:val="28"/>
          <w:szCs w:val="28"/>
          <w:lang w:val="uk-UA"/>
        </w:rPr>
        <w:t xml:space="preserve"> ради (ідентифікаційний код</w:t>
      </w:r>
      <w:r w:rsidRPr="008C102C">
        <w:rPr>
          <w:color w:val="000000"/>
          <w:sz w:val="28"/>
          <w:szCs w:val="28"/>
          <w:lang w:val="uk-UA"/>
        </w:rPr>
        <w:t xml:space="preserve"> ЄДРПОУ 04362183)</w:t>
      </w:r>
      <w:r w:rsidR="0096706C" w:rsidRPr="008C102C">
        <w:rPr>
          <w:color w:val="000000"/>
          <w:sz w:val="28"/>
          <w:szCs w:val="28"/>
          <w:lang w:val="uk-UA"/>
        </w:rPr>
        <w:t>.</w:t>
      </w:r>
    </w:p>
    <w:p w:rsidR="0004773B" w:rsidRPr="008C102C" w:rsidRDefault="00E350E6" w:rsidP="00AE5A43">
      <w:pPr>
        <w:tabs>
          <w:tab w:val="left" w:pos="993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D7C01">
        <w:rPr>
          <w:rFonts w:ascii="Times New Roman" w:hAnsi="Times New Roman"/>
          <w:sz w:val="28"/>
          <w:szCs w:val="28"/>
        </w:rPr>
        <w:t>1</w:t>
      </w:r>
      <w:r w:rsidR="0004773B" w:rsidRPr="008C102C">
        <w:rPr>
          <w:rFonts w:ascii="Times New Roman" w:hAnsi="Times New Roman"/>
          <w:sz w:val="28"/>
          <w:szCs w:val="28"/>
        </w:rPr>
        <w:t>. Відділу бухгалтерського обліку та звітності селищної ради</w:t>
      </w:r>
      <w:r w:rsidR="0004773B" w:rsidRPr="008C102C">
        <w:rPr>
          <w:rFonts w:ascii="Times New Roman" w:hAnsi="Times New Roman"/>
          <w:b/>
          <w:sz w:val="28"/>
          <w:szCs w:val="28"/>
        </w:rPr>
        <w:t xml:space="preserve"> </w:t>
      </w:r>
      <w:r w:rsidR="0004773B" w:rsidRPr="008C102C">
        <w:rPr>
          <w:rFonts w:ascii="Times New Roman" w:hAnsi="Times New Roman"/>
          <w:sz w:val="28"/>
          <w:szCs w:val="28"/>
        </w:rPr>
        <w:t xml:space="preserve">відобразити у бухгалтерському обліку </w:t>
      </w:r>
      <w:r w:rsidR="008C102C" w:rsidRPr="008C102C">
        <w:rPr>
          <w:rFonts w:ascii="Times New Roman" w:hAnsi="Times New Roman"/>
          <w:sz w:val="28"/>
          <w:szCs w:val="28"/>
        </w:rPr>
        <w:t xml:space="preserve">отримання благодійної допомоги </w:t>
      </w:r>
      <w:r w:rsidR="004F2FE7">
        <w:rPr>
          <w:rFonts w:ascii="Times New Roman" w:hAnsi="Times New Roman"/>
          <w:sz w:val="28"/>
          <w:szCs w:val="28"/>
        </w:rPr>
        <w:t>зазначеної у додатках</w:t>
      </w:r>
      <w:r>
        <w:rPr>
          <w:rFonts w:ascii="Times New Roman" w:hAnsi="Times New Roman"/>
          <w:sz w:val="28"/>
          <w:szCs w:val="28"/>
        </w:rPr>
        <w:t xml:space="preserve"> 1</w:t>
      </w:r>
      <w:r w:rsidR="004F2FE7">
        <w:rPr>
          <w:rFonts w:ascii="Times New Roman" w:hAnsi="Times New Roman"/>
          <w:sz w:val="28"/>
          <w:szCs w:val="28"/>
        </w:rPr>
        <w:t>, 2, 3</w:t>
      </w:r>
      <w:r w:rsidR="00410CC9">
        <w:rPr>
          <w:rFonts w:ascii="Times New Roman" w:hAnsi="Times New Roman"/>
          <w:sz w:val="28"/>
          <w:szCs w:val="28"/>
        </w:rPr>
        <w:t xml:space="preserve"> </w:t>
      </w:r>
      <w:r w:rsidR="0004773B" w:rsidRPr="008C102C">
        <w:rPr>
          <w:rFonts w:ascii="Times New Roman" w:hAnsi="Times New Roman"/>
          <w:sz w:val="28"/>
          <w:szCs w:val="28"/>
        </w:rPr>
        <w:t>відповідно до норм чинного законодавства.</w:t>
      </w:r>
    </w:p>
    <w:p w:rsidR="004F2FE7" w:rsidRDefault="00E350E6" w:rsidP="004F2FE7">
      <w:pPr>
        <w:tabs>
          <w:tab w:val="left" w:pos="993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D7C01">
        <w:rPr>
          <w:rFonts w:ascii="Times New Roman" w:hAnsi="Times New Roman"/>
          <w:sz w:val="28"/>
          <w:szCs w:val="28"/>
        </w:rPr>
        <w:t>2</w:t>
      </w:r>
      <w:r w:rsidR="0004773B" w:rsidRPr="008C102C">
        <w:rPr>
          <w:rFonts w:ascii="Times New Roman" w:hAnsi="Times New Roman"/>
          <w:sz w:val="28"/>
          <w:szCs w:val="28"/>
        </w:rPr>
        <w:t>. Передати</w:t>
      </w:r>
      <w:r w:rsidR="008C102C">
        <w:rPr>
          <w:rFonts w:ascii="Times New Roman" w:hAnsi="Times New Roman"/>
          <w:color w:val="000000"/>
          <w:sz w:val="28"/>
          <w:szCs w:val="28"/>
        </w:rPr>
        <w:t xml:space="preserve"> майно</w:t>
      </w:r>
      <w:r w:rsidR="003F3583">
        <w:rPr>
          <w:rFonts w:ascii="Times New Roman" w:hAnsi="Times New Roman"/>
          <w:color w:val="000000"/>
          <w:sz w:val="28"/>
          <w:szCs w:val="28"/>
        </w:rPr>
        <w:t>,</w:t>
      </w:r>
      <w:r w:rsidR="00323141">
        <w:rPr>
          <w:rFonts w:ascii="Times New Roman" w:hAnsi="Times New Roman"/>
          <w:color w:val="000000"/>
          <w:sz w:val="28"/>
          <w:szCs w:val="28"/>
        </w:rPr>
        <w:t xml:space="preserve"> за</w:t>
      </w:r>
      <w:r w:rsidR="008C102C">
        <w:rPr>
          <w:rFonts w:ascii="Times New Roman" w:hAnsi="Times New Roman"/>
          <w:color w:val="000000"/>
          <w:sz w:val="28"/>
          <w:szCs w:val="28"/>
        </w:rPr>
        <w:t>значене у д</w:t>
      </w:r>
      <w:r w:rsidR="0004773B" w:rsidRPr="008C102C">
        <w:rPr>
          <w:rFonts w:ascii="Times New Roman" w:hAnsi="Times New Roman"/>
          <w:color w:val="000000"/>
          <w:sz w:val="28"/>
          <w:szCs w:val="28"/>
        </w:rPr>
        <w:t>одатку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04773B" w:rsidRPr="008C102C">
        <w:rPr>
          <w:rFonts w:ascii="Times New Roman" w:hAnsi="Times New Roman"/>
          <w:color w:val="000000"/>
          <w:sz w:val="28"/>
          <w:szCs w:val="28"/>
        </w:rPr>
        <w:t xml:space="preserve"> до цього рішення</w:t>
      </w:r>
      <w:r w:rsidR="003F3583">
        <w:rPr>
          <w:rFonts w:ascii="Times New Roman" w:hAnsi="Times New Roman"/>
          <w:color w:val="000000"/>
          <w:sz w:val="28"/>
          <w:szCs w:val="28"/>
        </w:rPr>
        <w:t>,</w:t>
      </w:r>
      <w:r w:rsidR="0004773B" w:rsidRPr="008C102C">
        <w:rPr>
          <w:rFonts w:ascii="Times New Roman" w:hAnsi="Times New Roman"/>
          <w:sz w:val="28"/>
          <w:szCs w:val="28"/>
        </w:rPr>
        <w:t xml:space="preserve"> </w:t>
      </w:r>
      <w:r w:rsidR="007A6CBF" w:rsidRPr="008C102C">
        <w:rPr>
          <w:rFonts w:ascii="Times New Roman" w:hAnsi="Times New Roman"/>
          <w:sz w:val="28"/>
          <w:szCs w:val="28"/>
        </w:rPr>
        <w:t>Пожежно-рятувальному підрозділу для забезпечення добровільної пожежної охорони Макарівської селищної територіальної громади</w:t>
      </w:r>
      <w:r w:rsidR="0004773B" w:rsidRPr="008C102C">
        <w:rPr>
          <w:rFonts w:ascii="Times New Roman" w:hAnsi="Times New Roman"/>
          <w:sz w:val="28"/>
          <w:szCs w:val="28"/>
        </w:rPr>
        <w:t>.</w:t>
      </w:r>
    </w:p>
    <w:p w:rsidR="00E350E6" w:rsidRPr="00AB5538" w:rsidRDefault="00E350E6" w:rsidP="00E350E6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350E6">
        <w:rPr>
          <w:sz w:val="28"/>
          <w:szCs w:val="28"/>
          <w:lang w:val="uk-UA"/>
        </w:rPr>
        <w:t xml:space="preserve">2. </w:t>
      </w:r>
      <w:r w:rsidRPr="00AB5538">
        <w:rPr>
          <w:sz w:val="28"/>
          <w:szCs w:val="28"/>
          <w:lang w:val="uk-UA"/>
        </w:rPr>
        <w:t xml:space="preserve">Прийняти благодійну допомогу (майно), зазначену у додатку </w:t>
      </w:r>
      <w:r w:rsidR="00410CC9">
        <w:rPr>
          <w:sz w:val="28"/>
          <w:szCs w:val="28"/>
          <w:lang w:val="uk-UA"/>
        </w:rPr>
        <w:t>4</w:t>
      </w:r>
      <w:r w:rsidRPr="00AB5538">
        <w:rPr>
          <w:color w:val="FF0000"/>
          <w:sz w:val="28"/>
          <w:szCs w:val="28"/>
          <w:lang w:val="uk-UA"/>
        </w:rPr>
        <w:t xml:space="preserve"> </w:t>
      </w:r>
      <w:r w:rsidRPr="00AB5538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r w:rsidRPr="00AB5538">
        <w:rPr>
          <w:color w:val="000000"/>
          <w:sz w:val="28"/>
          <w:szCs w:val="28"/>
          <w:lang w:val="uk-UA"/>
        </w:rPr>
        <w:t xml:space="preserve">Бучанського району Київської області, із наступним цільовим призначенням: </w:t>
      </w:r>
      <w:r w:rsidRPr="00AB5538">
        <w:rPr>
          <w:color w:val="080809"/>
          <w:sz w:val="28"/>
          <w:szCs w:val="28"/>
          <w:shd w:val="clear" w:color="auto" w:fill="FFFFFF"/>
          <w:lang w:val="uk-UA"/>
        </w:rPr>
        <w:t xml:space="preserve">для </w:t>
      </w:r>
      <w:r w:rsidRPr="00AB5538">
        <w:rPr>
          <w:sz w:val="28"/>
          <w:szCs w:val="28"/>
          <w:shd w:val="clear" w:color="auto" w:fill="FFFFFF"/>
          <w:lang w:val="uk-UA"/>
        </w:rPr>
        <w:t xml:space="preserve">забезпечення електроенергією під час екстрених відключень світла </w:t>
      </w:r>
      <w:proofErr w:type="spellStart"/>
      <w:r w:rsidRPr="00AB5538">
        <w:rPr>
          <w:sz w:val="28"/>
          <w:szCs w:val="28"/>
          <w:shd w:val="clear" w:color="auto" w:fill="FFFFFF"/>
          <w:lang w:val="uk-UA"/>
        </w:rPr>
        <w:t>Наливайківської</w:t>
      </w:r>
      <w:proofErr w:type="spellEnd"/>
      <w:r w:rsidRPr="00AB5538">
        <w:rPr>
          <w:sz w:val="28"/>
          <w:szCs w:val="28"/>
          <w:shd w:val="clear" w:color="auto" w:fill="FFFFFF"/>
          <w:lang w:val="uk-UA"/>
        </w:rPr>
        <w:t xml:space="preserve"> гімназії Макарівської селищної ради </w:t>
      </w:r>
      <w:proofErr w:type="spellStart"/>
      <w:r w:rsidRPr="00AB5538">
        <w:rPr>
          <w:sz w:val="28"/>
          <w:szCs w:val="28"/>
          <w:shd w:val="clear" w:color="auto" w:fill="FFFFFF"/>
          <w:lang w:val="uk-UA"/>
        </w:rPr>
        <w:t>Бучанського</w:t>
      </w:r>
      <w:proofErr w:type="spellEnd"/>
      <w:r w:rsidRPr="00AB5538">
        <w:rPr>
          <w:sz w:val="28"/>
          <w:szCs w:val="28"/>
          <w:shd w:val="clear" w:color="auto" w:fill="FFFFFF"/>
          <w:lang w:val="uk-UA"/>
        </w:rPr>
        <w:t xml:space="preserve"> району Київської області.</w:t>
      </w:r>
    </w:p>
    <w:p w:rsidR="00E350E6" w:rsidRPr="00E350E6" w:rsidRDefault="00E350E6" w:rsidP="00E350E6">
      <w:pPr>
        <w:spacing w:after="0" w:line="240" w:lineRule="auto"/>
        <w:ind w:right="-5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350E6">
        <w:rPr>
          <w:rFonts w:ascii="Times New Roman" w:hAnsi="Times New Roman" w:cs="Times New Roman"/>
          <w:sz w:val="28"/>
          <w:szCs w:val="28"/>
        </w:rPr>
        <w:t xml:space="preserve">.1. Передати майно, зазначене у додатку </w:t>
      </w:r>
      <w:r w:rsidR="00410CC9">
        <w:rPr>
          <w:rFonts w:ascii="Times New Roman" w:hAnsi="Times New Roman" w:cs="Times New Roman"/>
          <w:sz w:val="28"/>
          <w:szCs w:val="28"/>
        </w:rPr>
        <w:t>4</w:t>
      </w:r>
      <w:r w:rsidRPr="00E350E6">
        <w:rPr>
          <w:rFonts w:ascii="Times New Roman" w:hAnsi="Times New Roman" w:cs="Times New Roman"/>
          <w:sz w:val="28"/>
          <w:szCs w:val="28"/>
        </w:rPr>
        <w:t xml:space="preserve"> до цього рішення, на баланс Наливайківській гімназії</w:t>
      </w:r>
      <w:r w:rsidRPr="00E350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Макарівської селищної ради Бучанського району Київської області</w:t>
      </w:r>
      <w:r w:rsidRPr="00E35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350E6" w:rsidRPr="00E350E6" w:rsidRDefault="00E350E6" w:rsidP="00E350E6">
      <w:pPr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35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Директору </w:t>
      </w:r>
      <w:r w:rsidRPr="00E350E6">
        <w:rPr>
          <w:rFonts w:ascii="Times New Roman" w:hAnsi="Times New Roman" w:cs="Times New Roman"/>
          <w:sz w:val="28"/>
          <w:szCs w:val="28"/>
        </w:rPr>
        <w:t>Наливайківської гімназії</w:t>
      </w:r>
      <w:r w:rsidRPr="00E350E6">
        <w:rPr>
          <w:rFonts w:ascii="Times New Roman" w:hAnsi="Times New Roman" w:cs="Times New Roman"/>
          <w:color w:val="080809"/>
          <w:sz w:val="28"/>
          <w:szCs w:val="28"/>
          <w:shd w:val="clear" w:color="auto" w:fill="FFFFFF"/>
        </w:rPr>
        <w:t xml:space="preserve"> Макарівської селищної ради Бучанського району Київської області</w:t>
      </w:r>
      <w:r w:rsidRPr="00E350E6">
        <w:rPr>
          <w:rFonts w:ascii="Times New Roman" w:hAnsi="Times New Roman" w:cs="Times New Roman"/>
          <w:sz w:val="28"/>
          <w:szCs w:val="28"/>
        </w:rPr>
        <w:t xml:space="preserve"> забезпечити:</w:t>
      </w:r>
    </w:p>
    <w:p w:rsidR="00E350E6" w:rsidRPr="00E350E6" w:rsidRDefault="00E350E6" w:rsidP="00E350E6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350E6">
        <w:rPr>
          <w:sz w:val="28"/>
          <w:szCs w:val="28"/>
          <w:lang w:val="uk-UA"/>
        </w:rPr>
        <w:t>.2.1. створення комісії з приймання-передачі матеріальних цінностей;</w:t>
      </w:r>
    </w:p>
    <w:p w:rsidR="00E350E6" w:rsidRDefault="00E350E6" w:rsidP="00E350E6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350E6">
        <w:rPr>
          <w:sz w:val="28"/>
          <w:szCs w:val="28"/>
          <w:lang w:val="uk-UA"/>
        </w:rPr>
        <w:t xml:space="preserve">.2.2. прийняття, належний облік та зберігання матеріальних цінностей, вказаних у додатку </w:t>
      </w:r>
      <w:r w:rsidR="00410CC9">
        <w:rPr>
          <w:sz w:val="28"/>
          <w:szCs w:val="28"/>
          <w:lang w:val="uk-UA"/>
        </w:rPr>
        <w:t>4</w:t>
      </w:r>
      <w:r w:rsidRPr="00E350E6">
        <w:rPr>
          <w:sz w:val="28"/>
          <w:szCs w:val="28"/>
          <w:lang w:val="uk-UA"/>
        </w:rPr>
        <w:t xml:space="preserve"> до цього рішення з урахуванням </w:t>
      </w:r>
      <w:proofErr w:type="spellStart"/>
      <w:r w:rsidRPr="00E350E6">
        <w:rPr>
          <w:sz w:val="28"/>
          <w:szCs w:val="28"/>
          <w:lang w:val="uk-UA"/>
        </w:rPr>
        <w:t>вимо</w:t>
      </w:r>
      <w:proofErr w:type="spellEnd"/>
      <w:r w:rsidRPr="00E350E6">
        <w:rPr>
          <w:sz w:val="28"/>
          <w:szCs w:val="28"/>
        </w:rPr>
        <w:t xml:space="preserve">г </w:t>
      </w:r>
      <w:r w:rsidRPr="00E350E6">
        <w:rPr>
          <w:sz w:val="28"/>
          <w:szCs w:val="28"/>
          <w:lang w:val="uk-UA"/>
        </w:rPr>
        <w:t xml:space="preserve">чинного </w:t>
      </w:r>
      <w:proofErr w:type="spellStart"/>
      <w:r w:rsidRPr="00E350E6">
        <w:rPr>
          <w:sz w:val="28"/>
          <w:szCs w:val="28"/>
        </w:rPr>
        <w:t>законодавства</w:t>
      </w:r>
      <w:proofErr w:type="spellEnd"/>
      <w:r w:rsidRPr="00E350E6">
        <w:rPr>
          <w:sz w:val="28"/>
          <w:szCs w:val="28"/>
        </w:rPr>
        <w:t xml:space="preserve"> </w:t>
      </w:r>
      <w:proofErr w:type="spellStart"/>
      <w:r w:rsidRPr="00E350E6">
        <w:rPr>
          <w:sz w:val="28"/>
          <w:szCs w:val="28"/>
        </w:rPr>
        <w:t>України</w:t>
      </w:r>
      <w:proofErr w:type="spellEnd"/>
      <w:r w:rsidRPr="00E350E6">
        <w:rPr>
          <w:sz w:val="28"/>
          <w:szCs w:val="28"/>
          <w:lang w:val="uk-UA"/>
        </w:rPr>
        <w:t>».</w:t>
      </w:r>
    </w:p>
    <w:p w:rsidR="007C65EB" w:rsidRPr="00AB5538" w:rsidRDefault="00CD19BA" w:rsidP="007C65EB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C65EB">
        <w:rPr>
          <w:sz w:val="28"/>
          <w:szCs w:val="28"/>
          <w:lang w:val="uk-UA"/>
        </w:rPr>
        <w:t xml:space="preserve">3. Прийняти благодійну допомогу (майно), зазначену у додатку </w:t>
      </w:r>
      <w:r w:rsidR="00410CC9">
        <w:rPr>
          <w:sz w:val="28"/>
          <w:szCs w:val="28"/>
          <w:lang w:val="uk-UA"/>
        </w:rPr>
        <w:t>5</w:t>
      </w:r>
      <w:r w:rsidRPr="007C65EB">
        <w:rPr>
          <w:color w:val="FF0000"/>
          <w:sz w:val="28"/>
          <w:szCs w:val="28"/>
          <w:lang w:val="uk-UA"/>
        </w:rPr>
        <w:t xml:space="preserve"> </w:t>
      </w:r>
      <w:r w:rsidRPr="007C65EB">
        <w:rPr>
          <w:sz w:val="28"/>
          <w:szCs w:val="28"/>
          <w:lang w:val="uk-UA"/>
        </w:rPr>
        <w:t xml:space="preserve">до цього рішення, на безоплатній та безповоротній основі, у комунальну власність Макарівської селищної територіальної громади </w:t>
      </w:r>
      <w:proofErr w:type="spellStart"/>
      <w:r w:rsidRPr="007C65EB">
        <w:rPr>
          <w:color w:val="000000"/>
          <w:sz w:val="28"/>
          <w:szCs w:val="28"/>
          <w:lang w:val="uk-UA"/>
        </w:rPr>
        <w:t>Бучанського</w:t>
      </w:r>
      <w:proofErr w:type="spellEnd"/>
      <w:r w:rsidRPr="007C65EB">
        <w:rPr>
          <w:color w:val="000000"/>
          <w:sz w:val="28"/>
          <w:szCs w:val="28"/>
          <w:lang w:val="uk-UA"/>
        </w:rPr>
        <w:t xml:space="preserve"> району Київської області, із наступним цільовим призначенням: </w:t>
      </w:r>
      <w:r w:rsidR="007C65EB" w:rsidRPr="00AB5538">
        <w:rPr>
          <w:color w:val="080809"/>
          <w:sz w:val="28"/>
          <w:szCs w:val="28"/>
          <w:shd w:val="clear" w:color="auto" w:fill="FFFFFF"/>
          <w:lang w:val="uk-UA"/>
        </w:rPr>
        <w:t xml:space="preserve">для </w:t>
      </w:r>
      <w:r w:rsidR="007C65EB" w:rsidRPr="00AB5538">
        <w:rPr>
          <w:sz w:val="28"/>
          <w:szCs w:val="28"/>
          <w:shd w:val="clear" w:color="auto" w:fill="FFFFFF"/>
          <w:lang w:val="uk-UA"/>
        </w:rPr>
        <w:t xml:space="preserve">забезпечення електроенергією під час екстрених відключень світла </w:t>
      </w:r>
      <w:r w:rsidR="00F30A57" w:rsidRPr="00F30A57">
        <w:rPr>
          <w:color w:val="000000" w:themeColor="text1"/>
          <w:sz w:val="28"/>
          <w:szCs w:val="28"/>
          <w:shd w:val="clear" w:color="auto" w:fill="FFFFFF"/>
          <w:lang w:val="uk-UA"/>
        </w:rPr>
        <w:t>закладів освіти</w:t>
      </w:r>
      <w:r w:rsidR="007C65EB" w:rsidRPr="00AB5538">
        <w:rPr>
          <w:sz w:val="28"/>
          <w:szCs w:val="28"/>
          <w:shd w:val="clear" w:color="auto" w:fill="FFFFFF"/>
          <w:lang w:val="uk-UA"/>
        </w:rPr>
        <w:t xml:space="preserve"> Макарівської селищної ради </w:t>
      </w:r>
      <w:proofErr w:type="spellStart"/>
      <w:r w:rsidR="007C65EB" w:rsidRPr="00AB5538">
        <w:rPr>
          <w:sz w:val="28"/>
          <w:szCs w:val="28"/>
          <w:shd w:val="clear" w:color="auto" w:fill="FFFFFF"/>
          <w:lang w:val="uk-UA"/>
        </w:rPr>
        <w:t>Бучанського</w:t>
      </w:r>
      <w:proofErr w:type="spellEnd"/>
      <w:r w:rsidR="007C65EB" w:rsidRPr="00AB5538">
        <w:rPr>
          <w:sz w:val="28"/>
          <w:szCs w:val="28"/>
          <w:shd w:val="clear" w:color="auto" w:fill="FFFFFF"/>
          <w:lang w:val="uk-UA"/>
        </w:rPr>
        <w:t xml:space="preserve"> району Київської області.</w:t>
      </w:r>
    </w:p>
    <w:p w:rsidR="00CD19BA" w:rsidRPr="00CD19BA" w:rsidRDefault="00CD19BA" w:rsidP="00CD19BA">
      <w:pPr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D19BA">
        <w:rPr>
          <w:rFonts w:ascii="Times New Roman" w:hAnsi="Times New Roman" w:cs="Times New Roman"/>
          <w:sz w:val="28"/>
          <w:szCs w:val="28"/>
        </w:rPr>
        <w:t xml:space="preserve">Передати майно, визначене у додатку </w:t>
      </w:r>
      <w:r w:rsidR="00F30A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9BA">
        <w:rPr>
          <w:rFonts w:ascii="Times New Roman" w:hAnsi="Times New Roman" w:cs="Times New Roman"/>
          <w:sz w:val="28"/>
          <w:szCs w:val="28"/>
        </w:rPr>
        <w:t xml:space="preserve">до цього рішення, на баланс </w:t>
      </w:r>
      <w:r w:rsidR="00323141">
        <w:rPr>
          <w:rFonts w:ascii="Times New Roman" w:hAnsi="Times New Roman" w:cs="Times New Roman"/>
          <w:bCs/>
          <w:sz w:val="28"/>
          <w:szCs w:val="28"/>
        </w:rPr>
        <w:t>В</w:t>
      </w:r>
      <w:r w:rsidR="007C65EB">
        <w:rPr>
          <w:rFonts w:ascii="Times New Roman" w:hAnsi="Times New Roman" w:cs="Times New Roman"/>
          <w:bCs/>
          <w:sz w:val="28"/>
          <w:szCs w:val="28"/>
        </w:rPr>
        <w:t>ідділу освіти, молоді, фізичної культури і спорту</w:t>
      </w:r>
      <w:r w:rsidRPr="00CD19BA">
        <w:rPr>
          <w:rFonts w:ascii="Times New Roman" w:hAnsi="Times New Roman" w:cs="Times New Roman"/>
          <w:sz w:val="28"/>
          <w:szCs w:val="28"/>
        </w:rPr>
        <w:t xml:space="preserve"> Макарівської селищної ради.</w:t>
      </w:r>
    </w:p>
    <w:p w:rsidR="00CD19BA" w:rsidRPr="00CD19BA" w:rsidRDefault="00CD19BA" w:rsidP="00CD19BA">
      <w:pPr>
        <w:pStyle w:val="uppercase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CD19BA">
        <w:rPr>
          <w:color w:val="000000" w:themeColor="text1"/>
          <w:sz w:val="28"/>
          <w:szCs w:val="28"/>
        </w:rPr>
        <w:t xml:space="preserve">3. </w:t>
      </w:r>
      <w:r w:rsidR="00323141">
        <w:rPr>
          <w:sz w:val="28"/>
          <w:szCs w:val="28"/>
        </w:rPr>
        <w:t>Начальнику В</w:t>
      </w:r>
      <w:r w:rsidR="007C65EB">
        <w:rPr>
          <w:sz w:val="28"/>
          <w:szCs w:val="28"/>
        </w:rPr>
        <w:t xml:space="preserve">ідділу </w:t>
      </w:r>
      <w:r w:rsidR="007C65EB">
        <w:rPr>
          <w:bCs/>
          <w:sz w:val="28"/>
          <w:szCs w:val="28"/>
        </w:rPr>
        <w:t>освіти, молоді, фізичної культури і спорту</w:t>
      </w:r>
      <w:r w:rsidR="007C65EB" w:rsidRPr="00CD19BA">
        <w:rPr>
          <w:sz w:val="28"/>
          <w:szCs w:val="28"/>
        </w:rPr>
        <w:t xml:space="preserve"> Макарівської селищної ради</w:t>
      </w:r>
      <w:r w:rsidRPr="00CD19BA">
        <w:rPr>
          <w:sz w:val="28"/>
          <w:szCs w:val="28"/>
        </w:rPr>
        <w:t xml:space="preserve"> забезпечити:</w:t>
      </w:r>
    </w:p>
    <w:p w:rsidR="00CD19BA" w:rsidRPr="00CD19BA" w:rsidRDefault="00CD19BA" w:rsidP="00CD19BA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D19BA">
        <w:rPr>
          <w:sz w:val="28"/>
          <w:szCs w:val="28"/>
          <w:lang w:val="uk-UA"/>
        </w:rPr>
        <w:t>3.1. створення комісії з приймання-передачі матеріальних цінностей;</w:t>
      </w:r>
    </w:p>
    <w:p w:rsidR="00CD19BA" w:rsidRPr="00E350E6" w:rsidRDefault="00CD19BA" w:rsidP="00CD19BA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D19BA">
        <w:rPr>
          <w:sz w:val="28"/>
          <w:szCs w:val="28"/>
          <w:lang w:val="uk-UA"/>
        </w:rPr>
        <w:t>3.2. прийняття, належний облік та зберігання матеріальних цінностей, вказаних у додатку</w:t>
      </w:r>
      <w:r w:rsidR="007C65EB">
        <w:rPr>
          <w:sz w:val="28"/>
          <w:szCs w:val="28"/>
          <w:lang w:val="uk-UA"/>
        </w:rPr>
        <w:t xml:space="preserve"> </w:t>
      </w:r>
      <w:r w:rsidR="00F30A57">
        <w:rPr>
          <w:sz w:val="28"/>
          <w:szCs w:val="28"/>
          <w:lang w:val="uk-UA"/>
        </w:rPr>
        <w:t>5</w:t>
      </w:r>
      <w:r w:rsidRPr="00CD19BA">
        <w:rPr>
          <w:sz w:val="28"/>
          <w:szCs w:val="28"/>
          <w:lang w:val="uk-UA"/>
        </w:rPr>
        <w:t xml:space="preserve">, урахуванням </w:t>
      </w:r>
      <w:proofErr w:type="spellStart"/>
      <w:r w:rsidRPr="00CD19BA">
        <w:rPr>
          <w:sz w:val="28"/>
          <w:szCs w:val="28"/>
          <w:lang w:val="uk-UA"/>
        </w:rPr>
        <w:t>вимо</w:t>
      </w:r>
      <w:proofErr w:type="spellEnd"/>
      <w:r w:rsidRPr="00CD19BA">
        <w:rPr>
          <w:sz w:val="28"/>
          <w:szCs w:val="28"/>
        </w:rPr>
        <w:t xml:space="preserve">г </w:t>
      </w:r>
      <w:r w:rsidRPr="00CD19BA">
        <w:rPr>
          <w:sz w:val="28"/>
          <w:szCs w:val="28"/>
          <w:lang w:val="uk-UA"/>
        </w:rPr>
        <w:t xml:space="preserve">чинного </w:t>
      </w:r>
      <w:proofErr w:type="spellStart"/>
      <w:r w:rsidRPr="00CD19BA">
        <w:rPr>
          <w:sz w:val="28"/>
          <w:szCs w:val="28"/>
        </w:rPr>
        <w:t>законодавства</w:t>
      </w:r>
      <w:proofErr w:type="spellEnd"/>
      <w:r w:rsidRPr="00CD19BA">
        <w:rPr>
          <w:sz w:val="28"/>
          <w:szCs w:val="28"/>
        </w:rPr>
        <w:t xml:space="preserve"> </w:t>
      </w:r>
      <w:proofErr w:type="spellStart"/>
      <w:r w:rsidRPr="00CD19BA">
        <w:rPr>
          <w:sz w:val="28"/>
          <w:szCs w:val="28"/>
        </w:rPr>
        <w:t>України</w:t>
      </w:r>
      <w:proofErr w:type="spellEnd"/>
      <w:r w:rsidRPr="00CD19BA">
        <w:rPr>
          <w:sz w:val="28"/>
          <w:szCs w:val="28"/>
          <w:lang w:val="uk-UA"/>
        </w:rPr>
        <w:t>.</w:t>
      </w:r>
    </w:p>
    <w:p w:rsidR="007A6CBF" w:rsidRDefault="00CD19BA" w:rsidP="00CD19BA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4773B" w:rsidRPr="008C102C">
        <w:rPr>
          <w:sz w:val="28"/>
          <w:szCs w:val="28"/>
        </w:rPr>
        <w:t xml:space="preserve">. </w:t>
      </w:r>
      <w:r w:rsidR="00AE5A43" w:rsidRPr="008C102C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8C102C" w:rsidRDefault="008C102C" w:rsidP="008C102C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C102C" w:rsidRDefault="008C102C" w:rsidP="008C102C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C102C" w:rsidRDefault="008C102C" w:rsidP="008C102C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8C102C" w:rsidRPr="008A12E6" w:rsidRDefault="008C102C" w:rsidP="008C102C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8C102C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8C102C">
        <w:rPr>
          <w:rFonts w:ascii="Times New Roman" w:hAnsi="Times New Roman" w:cs="Times New Roman"/>
          <w:b/>
          <w:sz w:val="28"/>
          <w:szCs w:val="28"/>
        </w:rPr>
        <w:tab/>
      </w:r>
      <w:r w:rsidRPr="008C102C">
        <w:rPr>
          <w:rFonts w:ascii="Times New Roman" w:hAnsi="Times New Roman" w:cs="Times New Roman"/>
          <w:b/>
          <w:sz w:val="28"/>
          <w:szCs w:val="28"/>
        </w:rPr>
        <w:tab/>
      </w:r>
      <w:r w:rsidRPr="008C102C">
        <w:rPr>
          <w:rFonts w:ascii="Times New Roman" w:hAnsi="Times New Roman" w:cs="Times New Roman"/>
          <w:b/>
          <w:sz w:val="28"/>
          <w:szCs w:val="28"/>
        </w:rPr>
        <w:tab/>
      </w:r>
      <w:r w:rsidRPr="008C102C">
        <w:rPr>
          <w:rFonts w:ascii="Times New Roman" w:hAnsi="Times New Roman" w:cs="Times New Roman"/>
          <w:b/>
          <w:sz w:val="28"/>
          <w:szCs w:val="28"/>
        </w:rPr>
        <w:tab/>
      </w:r>
      <w:r w:rsidRPr="008C102C">
        <w:rPr>
          <w:rFonts w:ascii="Times New Roman" w:hAnsi="Times New Roman" w:cs="Times New Roman"/>
          <w:b/>
          <w:sz w:val="28"/>
          <w:szCs w:val="28"/>
        </w:rPr>
        <w:tab/>
      </w:r>
      <w:r w:rsidRPr="008C102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Вадим ТОКАР</w:t>
      </w:r>
    </w:p>
    <w:p w:rsidR="008C102C" w:rsidRPr="008C102C" w:rsidRDefault="008C102C" w:rsidP="008C102C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8C102C">
        <w:rPr>
          <w:rFonts w:ascii="Times New Roman" w:hAnsi="Times New Roman" w:cs="Times New Roman"/>
          <w:sz w:val="28"/>
          <w:szCs w:val="28"/>
        </w:rPr>
        <w:t>селище Макарів</w:t>
      </w:r>
    </w:p>
    <w:p w:rsidR="008C102C" w:rsidRPr="008C102C" w:rsidRDefault="008C102C" w:rsidP="008C102C">
      <w:pPr>
        <w:pStyle w:val="a6"/>
        <w:tabs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E7241A" w:rsidRDefault="00E7241A" w:rsidP="008C102C">
      <w:pPr>
        <w:spacing w:after="0" w:line="0" w:lineRule="atLeast"/>
        <w:ind w:firstLine="6096"/>
        <w:rPr>
          <w:rFonts w:ascii="Times New Roman" w:hAnsi="Times New Roman" w:cs="Times New Roman"/>
          <w:sz w:val="24"/>
          <w:szCs w:val="24"/>
        </w:rPr>
      </w:pPr>
    </w:p>
    <w:p w:rsidR="00E7241A" w:rsidRDefault="00E7241A" w:rsidP="008C102C">
      <w:pPr>
        <w:spacing w:after="0" w:line="0" w:lineRule="atLeast"/>
        <w:ind w:firstLine="6096"/>
        <w:rPr>
          <w:rFonts w:ascii="Times New Roman" w:hAnsi="Times New Roman" w:cs="Times New Roman"/>
          <w:sz w:val="24"/>
          <w:szCs w:val="24"/>
        </w:rPr>
      </w:pPr>
    </w:p>
    <w:p w:rsidR="00E7241A" w:rsidRDefault="00E7241A" w:rsidP="008C102C">
      <w:pPr>
        <w:spacing w:after="0" w:line="0" w:lineRule="atLeast"/>
        <w:ind w:firstLine="6096"/>
        <w:rPr>
          <w:rFonts w:ascii="Times New Roman" w:hAnsi="Times New Roman" w:cs="Times New Roman"/>
          <w:sz w:val="24"/>
          <w:szCs w:val="24"/>
        </w:rPr>
      </w:pPr>
    </w:p>
    <w:p w:rsidR="00870F5C" w:rsidRPr="008C102C" w:rsidRDefault="00870F5C" w:rsidP="008C102C">
      <w:pPr>
        <w:spacing w:after="0" w:line="0" w:lineRule="atLeast"/>
        <w:ind w:firstLine="6096"/>
        <w:rPr>
          <w:rFonts w:ascii="Times New Roman" w:hAnsi="Times New Roman" w:cs="Times New Roman"/>
          <w:sz w:val="24"/>
          <w:szCs w:val="24"/>
        </w:rPr>
      </w:pPr>
      <w:r w:rsidRPr="008C102C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 w:rsidR="0083408C">
        <w:rPr>
          <w:rFonts w:ascii="Times New Roman" w:hAnsi="Times New Roman" w:cs="Times New Roman"/>
          <w:sz w:val="24"/>
          <w:szCs w:val="24"/>
        </w:rPr>
        <w:t>1</w:t>
      </w:r>
    </w:p>
    <w:p w:rsidR="00870F5C" w:rsidRPr="008C102C" w:rsidRDefault="00870F5C" w:rsidP="008C102C">
      <w:pPr>
        <w:tabs>
          <w:tab w:val="left" w:pos="7513"/>
        </w:tabs>
        <w:spacing w:after="0" w:line="0" w:lineRule="atLeast"/>
        <w:ind w:firstLine="6096"/>
        <w:rPr>
          <w:rFonts w:ascii="Times New Roman" w:hAnsi="Times New Roman" w:cs="Times New Roman"/>
          <w:sz w:val="24"/>
          <w:szCs w:val="24"/>
        </w:rPr>
      </w:pPr>
      <w:r w:rsidRPr="008C102C">
        <w:rPr>
          <w:rFonts w:ascii="Times New Roman" w:hAnsi="Times New Roman" w:cs="Times New Roman"/>
          <w:sz w:val="24"/>
          <w:szCs w:val="24"/>
        </w:rPr>
        <w:t>до рішення селищної ради</w:t>
      </w:r>
    </w:p>
    <w:p w:rsidR="00870F5C" w:rsidRPr="008C102C" w:rsidRDefault="00870F5C" w:rsidP="008C102C">
      <w:pPr>
        <w:spacing w:after="0" w:line="0" w:lineRule="atLeast"/>
        <w:ind w:firstLine="6096"/>
        <w:rPr>
          <w:rFonts w:ascii="Times New Roman" w:hAnsi="Times New Roman" w:cs="Times New Roman"/>
          <w:sz w:val="24"/>
          <w:szCs w:val="24"/>
        </w:rPr>
      </w:pPr>
      <w:r w:rsidRPr="008C102C">
        <w:rPr>
          <w:rFonts w:ascii="Times New Roman" w:hAnsi="Times New Roman" w:cs="Times New Roman"/>
          <w:sz w:val="24"/>
          <w:szCs w:val="24"/>
        </w:rPr>
        <w:t xml:space="preserve">від </w:t>
      </w:r>
    </w:p>
    <w:p w:rsidR="002A5599" w:rsidRPr="008C102C" w:rsidRDefault="002A5599" w:rsidP="009235EA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3F3583" w:rsidRDefault="004035D3" w:rsidP="008C102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02C">
        <w:rPr>
          <w:rFonts w:ascii="Times New Roman" w:hAnsi="Times New Roman" w:cs="Times New Roman"/>
          <w:b/>
          <w:sz w:val="24"/>
          <w:szCs w:val="24"/>
        </w:rPr>
        <w:t xml:space="preserve">Перелік благодійної допомоги переданої Макарівській селищній раді </w:t>
      </w:r>
    </w:p>
    <w:p w:rsidR="003F3583" w:rsidRDefault="004035D3" w:rsidP="008C102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02C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="003F3583">
        <w:rPr>
          <w:rFonts w:ascii="Times New Roman" w:hAnsi="Times New Roman" w:cs="Times New Roman"/>
          <w:b/>
          <w:sz w:val="24"/>
          <w:szCs w:val="24"/>
        </w:rPr>
        <w:t>«Фундація соціальних інновацій «З країни в Україну</w:t>
      </w:r>
      <w:r w:rsidRPr="008C102C">
        <w:rPr>
          <w:rFonts w:ascii="Times New Roman" w:hAnsi="Times New Roman" w:cs="Times New Roman"/>
          <w:b/>
          <w:sz w:val="24"/>
          <w:szCs w:val="24"/>
        </w:rPr>
        <w:t>»</w:t>
      </w:r>
    </w:p>
    <w:p w:rsidR="003F3583" w:rsidRDefault="004035D3" w:rsidP="008C102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02C">
        <w:rPr>
          <w:rFonts w:ascii="Times New Roman" w:hAnsi="Times New Roman" w:cs="Times New Roman"/>
          <w:b/>
          <w:sz w:val="24"/>
          <w:szCs w:val="24"/>
        </w:rPr>
        <w:t xml:space="preserve">у межах </w:t>
      </w:r>
      <w:r w:rsidR="003F3583">
        <w:rPr>
          <w:rFonts w:ascii="Times New Roman" w:hAnsi="Times New Roman" w:cs="Times New Roman"/>
          <w:b/>
          <w:sz w:val="24"/>
          <w:szCs w:val="24"/>
        </w:rPr>
        <w:t>прое</w:t>
      </w:r>
      <w:r w:rsidRPr="008C102C">
        <w:rPr>
          <w:rFonts w:ascii="Times New Roman" w:hAnsi="Times New Roman" w:cs="Times New Roman"/>
          <w:b/>
          <w:sz w:val="24"/>
          <w:szCs w:val="24"/>
        </w:rPr>
        <w:t xml:space="preserve">кту «Життєздатність+: економічна інтеграція </w:t>
      </w:r>
    </w:p>
    <w:p w:rsidR="00870F5C" w:rsidRPr="008C102C" w:rsidRDefault="004035D3" w:rsidP="008C102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02C">
        <w:rPr>
          <w:rFonts w:ascii="Times New Roman" w:hAnsi="Times New Roman" w:cs="Times New Roman"/>
          <w:b/>
          <w:sz w:val="24"/>
          <w:szCs w:val="24"/>
        </w:rPr>
        <w:t>внутрішньо переміщених осіб та осіб, які постраждали від конфлікту»</w:t>
      </w:r>
    </w:p>
    <w:p w:rsidR="006226B6" w:rsidRPr="003F3583" w:rsidRDefault="00870F5C" w:rsidP="008C102C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3F3583">
        <w:rPr>
          <w:rFonts w:ascii="Times New Roman" w:hAnsi="Times New Roman" w:cs="Times New Roman"/>
        </w:rPr>
        <w:t>таб</w:t>
      </w:r>
      <w:r w:rsidR="003F3583">
        <w:rPr>
          <w:rFonts w:ascii="Times New Roman" w:hAnsi="Times New Roman" w:cs="Times New Roman"/>
        </w:rPr>
        <w:t>.</w:t>
      </w:r>
      <w:r w:rsidRPr="003F3583">
        <w:rPr>
          <w:rFonts w:ascii="Times New Roman" w:hAnsi="Times New Roman" w:cs="Times New Roman"/>
        </w:rPr>
        <w:t xml:space="preserve"> 1</w:t>
      </w:r>
    </w:p>
    <w:tbl>
      <w:tblPr>
        <w:tblStyle w:val="a5"/>
        <w:tblW w:w="9773" w:type="dxa"/>
        <w:jc w:val="center"/>
        <w:tblInd w:w="162" w:type="dxa"/>
        <w:tblLook w:val="04A0"/>
      </w:tblPr>
      <w:tblGrid>
        <w:gridCol w:w="418"/>
        <w:gridCol w:w="4895"/>
        <w:gridCol w:w="851"/>
        <w:gridCol w:w="883"/>
        <w:gridCol w:w="1113"/>
        <w:gridCol w:w="1613"/>
      </w:tblGrid>
      <w:tr w:rsidR="00D61786" w:rsidRPr="000C7DDD" w:rsidTr="0069345C">
        <w:trPr>
          <w:trHeight w:val="413"/>
          <w:jc w:val="center"/>
        </w:trPr>
        <w:tc>
          <w:tcPr>
            <w:tcW w:w="418" w:type="dxa"/>
          </w:tcPr>
          <w:p w:rsidR="006226B6" w:rsidRPr="000C7DDD" w:rsidRDefault="006226B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95" w:type="dxa"/>
          </w:tcPr>
          <w:p w:rsidR="006226B6" w:rsidRPr="000C7DDD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6226B6" w:rsidRPr="000C7DDD" w:rsidRDefault="006226B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К-сть</w:t>
            </w:r>
          </w:p>
        </w:tc>
        <w:tc>
          <w:tcPr>
            <w:tcW w:w="883" w:type="dxa"/>
          </w:tcPr>
          <w:p w:rsidR="006226B6" w:rsidRDefault="006226B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2D2306" w:rsidRPr="000C7DDD" w:rsidRDefault="002D230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13" w:type="dxa"/>
          </w:tcPr>
          <w:p w:rsidR="006226B6" w:rsidRPr="000C7DDD" w:rsidRDefault="006226B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  <w:tc>
          <w:tcPr>
            <w:tcW w:w="1613" w:type="dxa"/>
          </w:tcPr>
          <w:p w:rsidR="006226B6" w:rsidRPr="000C7DDD" w:rsidRDefault="006226B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</w:tr>
      <w:tr w:rsidR="00D61786" w:rsidRPr="00B951E0" w:rsidTr="0069345C">
        <w:trPr>
          <w:trHeight w:val="418"/>
          <w:jc w:val="center"/>
        </w:trPr>
        <w:tc>
          <w:tcPr>
            <w:tcW w:w="418" w:type="dxa"/>
          </w:tcPr>
          <w:p w:rsidR="006226B6" w:rsidRPr="00B951E0" w:rsidRDefault="006226B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5" w:type="dxa"/>
          </w:tcPr>
          <w:p w:rsidR="006226B6" w:rsidRPr="00FA4CFA" w:rsidRDefault="00D61786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 xml:space="preserve">Бензопила ланцюгова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Dnipro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DSG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>-62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851" w:type="dxa"/>
          </w:tcPr>
          <w:p w:rsidR="006226B6" w:rsidRPr="003F3583" w:rsidRDefault="00D6178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F35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83" w:type="dxa"/>
          </w:tcPr>
          <w:p w:rsidR="006226B6" w:rsidRPr="00B951E0" w:rsidRDefault="00D6178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3F3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13" w:type="dxa"/>
          </w:tcPr>
          <w:p w:rsidR="006226B6" w:rsidRPr="00B951E0" w:rsidRDefault="00D61786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8 500,00</w:t>
            </w:r>
          </w:p>
        </w:tc>
        <w:tc>
          <w:tcPr>
            <w:tcW w:w="1613" w:type="dxa"/>
          </w:tcPr>
          <w:p w:rsidR="006226B6" w:rsidRPr="00B951E0" w:rsidRDefault="00D61786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17 000,00</w:t>
            </w:r>
          </w:p>
        </w:tc>
      </w:tr>
      <w:tr w:rsidR="003F3583" w:rsidRPr="00B951E0" w:rsidTr="0069345C">
        <w:trPr>
          <w:trHeight w:val="411"/>
          <w:jc w:val="center"/>
        </w:trPr>
        <w:tc>
          <w:tcPr>
            <w:tcW w:w="418" w:type="dxa"/>
          </w:tcPr>
          <w:p w:rsidR="003F3583" w:rsidRPr="00B951E0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5" w:type="dxa"/>
          </w:tcPr>
          <w:p w:rsidR="003F3583" w:rsidRPr="00B951E0" w:rsidRDefault="003F3583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 xml:space="preserve">Бензопила ланцюгова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Dnipro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DSG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851" w:type="dxa"/>
          </w:tcPr>
          <w:p w:rsidR="003F3583" w:rsidRPr="00B951E0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:rsidR="003F3583" w:rsidRDefault="003F3583" w:rsidP="003F3583">
            <w:pPr>
              <w:jc w:val="center"/>
            </w:pPr>
            <w:r w:rsidRPr="004878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13" w:type="dxa"/>
          </w:tcPr>
          <w:p w:rsidR="003F3583" w:rsidRPr="00B951E0" w:rsidRDefault="003F3583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6 500,00</w:t>
            </w:r>
          </w:p>
        </w:tc>
        <w:tc>
          <w:tcPr>
            <w:tcW w:w="1613" w:type="dxa"/>
          </w:tcPr>
          <w:p w:rsidR="003F3583" w:rsidRPr="00B951E0" w:rsidRDefault="003F3583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13 000,00</w:t>
            </w:r>
          </w:p>
        </w:tc>
      </w:tr>
      <w:tr w:rsidR="003F3583" w:rsidRPr="00B951E0" w:rsidTr="0069345C">
        <w:trPr>
          <w:trHeight w:val="417"/>
          <w:jc w:val="center"/>
        </w:trPr>
        <w:tc>
          <w:tcPr>
            <w:tcW w:w="418" w:type="dxa"/>
          </w:tcPr>
          <w:p w:rsidR="003F3583" w:rsidRPr="00B951E0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95" w:type="dxa"/>
          </w:tcPr>
          <w:p w:rsidR="003F3583" w:rsidRPr="00B951E0" w:rsidRDefault="003F3583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 xml:space="preserve">Акумуляторна болгарка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Bosch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GWS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-76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Professional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 xml:space="preserve">акб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GBA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2.0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Ah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851" w:type="dxa"/>
          </w:tcPr>
          <w:p w:rsidR="003F3583" w:rsidRPr="00B951E0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:rsidR="003F3583" w:rsidRDefault="003F3583" w:rsidP="003F3583">
            <w:pPr>
              <w:jc w:val="center"/>
            </w:pPr>
            <w:r w:rsidRPr="004878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13" w:type="dxa"/>
          </w:tcPr>
          <w:p w:rsidR="003F3583" w:rsidRPr="00B951E0" w:rsidRDefault="003F3583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9 000,00</w:t>
            </w:r>
          </w:p>
        </w:tc>
        <w:tc>
          <w:tcPr>
            <w:tcW w:w="1613" w:type="dxa"/>
          </w:tcPr>
          <w:p w:rsidR="003F3583" w:rsidRPr="00B951E0" w:rsidRDefault="003F3583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18 000,00</w:t>
            </w:r>
          </w:p>
        </w:tc>
      </w:tr>
      <w:tr w:rsidR="003F3583" w:rsidRPr="00B951E0" w:rsidTr="0069345C">
        <w:trPr>
          <w:trHeight w:val="423"/>
          <w:jc w:val="center"/>
        </w:trPr>
        <w:tc>
          <w:tcPr>
            <w:tcW w:w="418" w:type="dxa"/>
          </w:tcPr>
          <w:p w:rsidR="003F3583" w:rsidRPr="00B951E0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95" w:type="dxa"/>
          </w:tcPr>
          <w:p w:rsidR="003F3583" w:rsidRPr="00B951E0" w:rsidRDefault="003F3583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Акумуляторний дриль-шуруповерт Bosch G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 xml:space="preserve">- Professional з 2 акб 2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Ah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 xml:space="preserve">, з/в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GAL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1210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CV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, набором 24 біт</w:t>
            </w:r>
          </w:p>
        </w:tc>
        <w:tc>
          <w:tcPr>
            <w:tcW w:w="851" w:type="dxa"/>
          </w:tcPr>
          <w:p w:rsidR="003F3583" w:rsidRPr="00B951E0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3" w:type="dxa"/>
          </w:tcPr>
          <w:p w:rsidR="003F3583" w:rsidRDefault="003F3583" w:rsidP="003F3583">
            <w:pPr>
              <w:jc w:val="center"/>
            </w:pPr>
            <w:r w:rsidRPr="004878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13" w:type="dxa"/>
          </w:tcPr>
          <w:p w:rsidR="003F3583" w:rsidRPr="00B951E0" w:rsidRDefault="003F3583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5 600,00</w:t>
            </w:r>
          </w:p>
        </w:tc>
        <w:tc>
          <w:tcPr>
            <w:tcW w:w="1613" w:type="dxa"/>
          </w:tcPr>
          <w:p w:rsidR="003F3583" w:rsidRPr="00B951E0" w:rsidRDefault="003F3583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11 200,00</w:t>
            </w:r>
          </w:p>
        </w:tc>
      </w:tr>
      <w:tr w:rsidR="003F3583" w:rsidRPr="00B951E0" w:rsidTr="0069345C">
        <w:trPr>
          <w:trHeight w:val="414"/>
          <w:jc w:val="center"/>
        </w:trPr>
        <w:tc>
          <w:tcPr>
            <w:tcW w:w="418" w:type="dxa"/>
          </w:tcPr>
          <w:p w:rsidR="003F3583" w:rsidRPr="00B951E0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95" w:type="dxa"/>
          </w:tcPr>
          <w:p w:rsidR="003F3583" w:rsidRPr="00B951E0" w:rsidRDefault="003F3583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 xml:space="preserve">Набір автомобільних інструментів Dnipro-M </w:t>
            </w:r>
            <w:r w:rsidRPr="00B951E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ULTRA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(112 шт.)</w:t>
            </w:r>
          </w:p>
        </w:tc>
        <w:tc>
          <w:tcPr>
            <w:tcW w:w="851" w:type="dxa"/>
          </w:tcPr>
          <w:p w:rsidR="003F3583" w:rsidRPr="00B951E0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3" w:type="dxa"/>
          </w:tcPr>
          <w:p w:rsidR="003F3583" w:rsidRDefault="003F3583" w:rsidP="003F3583">
            <w:pPr>
              <w:jc w:val="center"/>
            </w:pPr>
            <w:r w:rsidRPr="004878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13" w:type="dxa"/>
          </w:tcPr>
          <w:p w:rsidR="003F3583" w:rsidRPr="00B951E0" w:rsidRDefault="003F3583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  <w:tc>
          <w:tcPr>
            <w:tcW w:w="1613" w:type="dxa"/>
          </w:tcPr>
          <w:p w:rsidR="003F3583" w:rsidRPr="00B951E0" w:rsidRDefault="003F3583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51E0">
              <w:rPr>
                <w:rFonts w:ascii="Times New Roman" w:hAnsi="Times New Roman" w:cs="Times New Roman"/>
                <w:sz w:val="20"/>
                <w:szCs w:val="20"/>
              </w:rPr>
              <w:t>5 500,00</w:t>
            </w:r>
          </w:p>
        </w:tc>
      </w:tr>
    </w:tbl>
    <w:p w:rsidR="003F3583" w:rsidRDefault="003F3583" w:rsidP="009235EA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:rsidR="005F3E0B" w:rsidRDefault="005F3E0B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6226B6" w:rsidRPr="003F3583" w:rsidRDefault="007442C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 w:rsidRPr="003F3583">
        <w:rPr>
          <w:rFonts w:ascii="Times New Roman" w:hAnsi="Times New Roman" w:cs="Times New Roman"/>
          <w:bCs/>
        </w:rPr>
        <w:t>таб.</w:t>
      </w:r>
      <w:r w:rsidR="00F743D9">
        <w:rPr>
          <w:rFonts w:ascii="Times New Roman" w:hAnsi="Times New Roman" w:cs="Times New Roman"/>
          <w:bCs/>
        </w:rPr>
        <w:t xml:space="preserve"> </w:t>
      </w:r>
      <w:r w:rsidRPr="003F3583">
        <w:rPr>
          <w:rFonts w:ascii="Times New Roman" w:hAnsi="Times New Roman" w:cs="Times New Roman"/>
          <w:bCs/>
        </w:rPr>
        <w:t>2</w:t>
      </w:r>
    </w:p>
    <w:tbl>
      <w:tblPr>
        <w:tblStyle w:val="a5"/>
        <w:tblW w:w="9781" w:type="dxa"/>
        <w:tblInd w:w="108" w:type="dxa"/>
        <w:tblLook w:val="04A0"/>
      </w:tblPr>
      <w:tblGrid>
        <w:gridCol w:w="426"/>
        <w:gridCol w:w="4819"/>
        <w:gridCol w:w="851"/>
        <w:gridCol w:w="850"/>
        <w:gridCol w:w="1134"/>
        <w:gridCol w:w="1701"/>
      </w:tblGrid>
      <w:tr w:rsidR="003F3583" w:rsidRPr="00F01D1B" w:rsidTr="0069345C">
        <w:tc>
          <w:tcPr>
            <w:tcW w:w="426" w:type="dxa"/>
          </w:tcPr>
          <w:p w:rsidR="003F3583" w:rsidRPr="00F01D1B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19" w:type="dxa"/>
          </w:tcPr>
          <w:p w:rsidR="003F3583" w:rsidRPr="00F01D1B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3F3583" w:rsidRPr="00F01D1B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К-</w:t>
            </w:r>
            <w:r w:rsidR="002A55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FE4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ть</w:t>
            </w:r>
          </w:p>
        </w:tc>
        <w:tc>
          <w:tcPr>
            <w:tcW w:w="850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3F3583" w:rsidRPr="00F01D1B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34" w:type="dxa"/>
          </w:tcPr>
          <w:p w:rsidR="003F3583" w:rsidRPr="00F01D1B" w:rsidRDefault="003F3583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  <w:tc>
          <w:tcPr>
            <w:tcW w:w="1701" w:type="dxa"/>
          </w:tcPr>
          <w:p w:rsidR="003F3583" w:rsidRPr="00F01D1B" w:rsidRDefault="003F3583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B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</w:t>
            </w:r>
          </w:p>
        </w:tc>
      </w:tr>
      <w:tr w:rsidR="00786611" w:rsidRPr="00F01D1B" w:rsidTr="0069345C">
        <w:tc>
          <w:tcPr>
            <w:tcW w:w="426" w:type="dxa"/>
          </w:tcPr>
          <w:p w:rsidR="00786611" w:rsidRPr="00F01D1B" w:rsidRDefault="00786611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786611" w:rsidRPr="00F01D1B" w:rsidRDefault="00786611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Протигаз ГП-9</w:t>
            </w:r>
          </w:p>
        </w:tc>
        <w:tc>
          <w:tcPr>
            <w:tcW w:w="851" w:type="dxa"/>
          </w:tcPr>
          <w:p w:rsidR="00786611" w:rsidRPr="00F01D1B" w:rsidRDefault="00786611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786611" w:rsidRPr="00F01D1B" w:rsidRDefault="00786611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3F35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786611" w:rsidRPr="00F01D1B" w:rsidRDefault="00786611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701" w:type="dxa"/>
          </w:tcPr>
          <w:p w:rsidR="00786611" w:rsidRPr="00F01D1B" w:rsidRDefault="00786611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28 800,00</w:t>
            </w:r>
          </w:p>
        </w:tc>
      </w:tr>
    </w:tbl>
    <w:p w:rsidR="003F3583" w:rsidRDefault="003F3583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</w:p>
    <w:p w:rsidR="003F3583" w:rsidRDefault="003F3583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</w:p>
    <w:p w:rsidR="00786611" w:rsidRPr="003F3583" w:rsidRDefault="007442C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 w:rsidRPr="003F3583">
        <w:rPr>
          <w:rFonts w:ascii="Times New Roman" w:hAnsi="Times New Roman" w:cs="Times New Roman"/>
          <w:bCs/>
        </w:rPr>
        <w:t>таб.</w:t>
      </w:r>
      <w:r w:rsidR="00F743D9">
        <w:rPr>
          <w:rFonts w:ascii="Times New Roman" w:hAnsi="Times New Roman" w:cs="Times New Roman"/>
          <w:bCs/>
        </w:rPr>
        <w:t xml:space="preserve"> </w:t>
      </w:r>
      <w:r w:rsidRPr="003F3583">
        <w:rPr>
          <w:rFonts w:ascii="Times New Roman" w:hAnsi="Times New Roman" w:cs="Times New Roman"/>
          <w:bCs/>
        </w:rPr>
        <w:t>3</w:t>
      </w:r>
    </w:p>
    <w:tbl>
      <w:tblPr>
        <w:tblStyle w:val="a5"/>
        <w:tblW w:w="9781" w:type="dxa"/>
        <w:tblInd w:w="108" w:type="dxa"/>
        <w:tblLayout w:type="fixed"/>
        <w:tblLook w:val="04A0"/>
      </w:tblPr>
      <w:tblGrid>
        <w:gridCol w:w="426"/>
        <w:gridCol w:w="4819"/>
        <w:gridCol w:w="851"/>
        <w:gridCol w:w="850"/>
        <w:gridCol w:w="1134"/>
        <w:gridCol w:w="1701"/>
      </w:tblGrid>
      <w:tr w:rsidR="003F3583" w:rsidRPr="00F01D1B" w:rsidTr="0069345C">
        <w:tc>
          <w:tcPr>
            <w:tcW w:w="426" w:type="dxa"/>
          </w:tcPr>
          <w:p w:rsidR="003F3583" w:rsidRPr="00F01D1B" w:rsidRDefault="003F3583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19" w:type="dxa"/>
          </w:tcPr>
          <w:p w:rsidR="003F3583" w:rsidRPr="00F01D1B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3F3583" w:rsidRPr="005F3E0B" w:rsidRDefault="003F3583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E0B">
              <w:rPr>
                <w:rFonts w:ascii="Times New Roman" w:hAnsi="Times New Roman" w:cs="Times New Roman"/>
                <w:b/>
                <w:sz w:val="20"/>
                <w:szCs w:val="20"/>
              </w:rPr>
              <w:t>К-</w:t>
            </w:r>
            <w:r w:rsidR="009235EA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5F3E0B">
              <w:rPr>
                <w:rFonts w:ascii="Times New Roman" w:hAnsi="Times New Roman" w:cs="Times New Roman"/>
                <w:b/>
                <w:sz w:val="20"/>
                <w:szCs w:val="20"/>
              </w:rPr>
              <w:t>ть</w:t>
            </w:r>
          </w:p>
        </w:tc>
        <w:tc>
          <w:tcPr>
            <w:tcW w:w="850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3F3583" w:rsidRPr="005F3E0B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34" w:type="dxa"/>
          </w:tcPr>
          <w:p w:rsidR="003F3583" w:rsidRPr="00F01D1B" w:rsidRDefault="003F3583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  <w:tc>
          <w:tcPr>
            <w:tcW w:w="1701" w:type="dxa"/>
          </w:tcPr>
          <w:p w:rsidR="003F3583" w:rsidRPr="00F01D1B" w:rsidRDefault="003F3583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</w:tr>
      <w:tr w:rsidR="00786611" w:rsidRPr="00F01D1B" w:rsidTr="0069345C">
        <w:tc>
          <w:tcPr>
            <w:tcW w:w="426" w:type="dxa"/>
          </w:tcPr>
          <w:p w:rsidR="00786611" w:rsidRPr="00F01D1B" w:rsidRDefault="00786611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786611" w:rsidRPr="00F01D1B" w:rsidRDefault="00786611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Повнолицьова маска з хімфільтром</w:t>
            </w:r>
          </w:p>
        </w:tc>
        <w:tc>
          <w:tcPr>
            <w:tcW w:w="851" w:type="dxa"/>
          </w:tcPr>
          <w:p w:rsidR="00786611" w:rsidRPr="00F01D1B" w:rsidRDefault="00786611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786611" w:rsidRPr="00F01D1B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86611" w:rsidRPr="00F01D1B">
              <w:rPr>
                <w:rFonts w:ascii="Times New Roman" w:hAnsi="Times New Roman" w:cs="Times New Roman"/>
                <w:sz w:val="20"/>
                <w:szCs w:val="20"/>
              </w:rPr>
              <w:t>омпл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786611" w:rsidRPr="00F01D1B" w:rsidRDefault="00786611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2 350,00</w:t>
            </w:r>
          </w:p>
        </w:tc>
        <w:tc>
          <w:tcPr>
            <w:tcW w:w="1701" w:type="dxa"/>
          </w:tcPr>
          <w:p w:rsidR="00786611" w:rsidRPr="00F01D1B" w:rsidRDefault="00786611" w:rsidP="003F358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D1B">
              <w:rPr>
                <w:rFonts w:ascii="Times New Roman" w:hAnsi="Times New Roman" w:cs="Times New Roman"/>
                <w:sz w:val="20"/>
                <w:szCs w:val="20"/>
              </w:rPr>
              <w:t>28 200,00</w:t>
            </w:r>
          </w:p>
        </w:tc>
      </w:tr>
    </w:tbl>
    <w:p w:rsidR="005F3E0B" w:rsidRDefault="005F3E0B" w:rsidP="009235EA">
      <w:pPr>
        <w:spacing w:after="0" w:line="0" w:lineRule="atLeast"/>
        <w:rPr>
          <w:rFonts w:ascii="Times New Roman" w:hAnsi="Times New Roman" w:cs="Times New Roman"/>
          <w:bCs/>
        </w:rPr>
      </w:pPr>
    </w:p>
    <w:p w:rsidR="005F3E0B" w:rsidRDefault="005F3E0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</w:p>
    <w:p w:rsidR="00F01D1B" w:rsidRPr="003F3583" w:rsidRDefault="007442C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 w:rsidRPr="003F3583">
        <w:rPr>
          <w:rFonts w:ascii="Times New Roman" w:hAnsi="Times New Roman" w:cs="Times New Roman"/>
          <w:bCs/>
        </w:rPr>
        <w:t>таб.</w:t>
      </w:r>
      <w:r w:rsidR="00F743D9">
        <w:rPr>
          <w:rFonts w:ascii="Times New Roman" w:hAnsi="Times New Roman" w:cs="Times New Roman"/>
          <w:bCs/>
        </w:rPr>
        <w:t xml:space="preserve"> </w:t>
      </w:r>
      <w:r w:rsidRPr="003F3583">
        <w:rPr>
          <w:rFonts w:ascii="Times New Roman" w:hAnsi="Times New Roman" w:cs="Times New Roman"/>
          <w:bCs/>
        </w:rPr>
        <w:t>4</w:t>
      </w:r>
    </w:p>
    <w:tbl>
      <w:tblPr>
        <w:tblStyle w:val="a5"/>
        <w:tblW w:w="9781" w:type="dxa"/>
        <w:tblInd w:w="108" w:type="dxa"/>
        <w:tblLayout w:type="fixed"/>
        <w:tblLook w:val="04A0"/>
      </w:tblPr>
      <w:tblGrid>
        <w:gridCol w:w="426"/>
        <w:gridCol w:w="4819"/>
        <w:gridCol w:w="851"/>
        <w:gridCol w:w="850"/>
        <w:gridCol w:w="1134"/>
        <w:gridCol w:w="1701"/>
      </w:tblGrid>
      <w:tr w:rsidR="005F3E0B" w:rsidRPr="00CE505D" w:rsidTr="0069345C">
        <w:tc>
          <w:tcPr>
            <w:tcW w:w="426" w:type="dxa"/>
          </w:tcPr>
          <w:p w:rsidR="005F3E0B" w:rsidRPr="00CE505D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19" w:type="dxa"/>
          </w:tcPr>
          <w:p w:rsidR="005F3E0B" w:rsidRPr="002F0ECD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5F3E0B" w:rsidRP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E0B">
              <w:rPr>
                <w:rFonts w:ascii="Times New Roman" w:hAnsi="Times New Roman" w:cs="Times New Roman"/>
                <w:b/>
                <w:sz w:val="20"/>
                <w:szCs w:val="20"/>
              </w:rPr>
              <w:t>К-</w:t>
            </w:r>
            <w:r w:rsidR="002A559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5F3E0B">
              <w:rPr>
                <w:rFonts w:ascii="Times New Roman" w:hAnsi="Times New Roman" w:cs="Times New Roman"/>
                <w:b/>
                <w:sz w:val="20"/>
                <w:szCs w:val="20"/>
              </w:rPr>
              <w:t>ть</w:t>
            </w:r>
          </w:p>
        </w:tc>
        <w:tc>
          <w:tcPr>
            <w:tcW w:w="850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5F3E0B" w:rsidRPr="005F3E0B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34" w:type="dxa"/>
          </w:tcPr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  <w:tc>
          <w:tcPr>
            <w:tcW w:w="1701" w:type="dxa"/>
          </w:tcPr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</w:tr>
      <w:tr w:rsidR="004D5C02" w:rsidRPr="00CE505D" w:rsidTr="0069345C">
        <w:tc>
          <w:tcPr>
            <w:tcW w:w="426" w:type="dxa"/>
          </w:tcPr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50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4D5C02" w:rsidRPr="00F743D9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>Костюм спеціальний захисний (захисний одяг для пожежників) «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UF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Standart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 xml:space="preserve">» (зовнішній матеріал – арамідна тканина: 73% MetaAramid, 25% 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ParaAramid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 xml:space="preserve">, 2% 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Antistastic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>; 2-й шар – тканина з водозахисним покриттям; 3-й шар – теплоізоляційний матеріал; 4-й шар підкладкова тканина; сигнальна стрічка з флюоресцентними та світлоповертаючими властивостями – метаарамідна основа, коеф. світлоповертання 510 кд.лк-1м2, ф; колінні та ліктьові суглоби захищені пом’якшувальними вставками)</w:t>
            </w:r>
          </w:p>
          <w:p w:rsidR="004D5C02" w:rsidRPr="002F0ECD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3 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 w:rsidRPr="00F74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3 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 w:rsidRPr="00F74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2 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 w:rsidRPr="00F74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2 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 w:rsidRPr="00F74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XL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F7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2 </w:t>
            </w:r>
            <w:r w:rsidRPr="00F743D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 w:rsidRPr="00F74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D5C02">
              <w:rPr>
                <w:rFonts w:ascii="Times New Roman" w:hAnsi="Times New Roman" w:cs="Times New Roman"/>
                <w:sz w:val="20"/>
                <w:szCs w:val="20"/>
              </w:rPr>
              <w:t>омпл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10 583,33</w:t>
            </w:r>
          </w:p>
        </w:tc>
        <w:tc>
          <w:tcPr>
            <w:tcW w:w="170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127 000,00</w:t>
            </w:r>
          </w:p>
        </w:tc>
      </w:tr>
      <w:tr w:rsidR="004D5C02" w:rsidRPr="00CE505D" w:rsidTr="0069345C">
        <w:tc>
          <w:tcPr>
            <w:tcW w:w="426" w:type="dxa"/>
          </w:tcPr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4D5C02" w:rsidRPr="00FA4CFA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Чоботи гумові для пожежників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FHR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003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(стійкість до відкритого полум’я, теплового потоку і високій температурі +300</w:t>
            </w:r>
            <w:r w:rsidRPr="00FA4CF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С, накладка для захисту гомілки, посилений шар на заднику чобота – для захисту області п’яти від ударів, посилений шар спереду – для захисту стопи і пальців ніг від механічного впливу, накладка для захисту гомілковостопного суглоба, сталевий захист пальців ніг, протиковзка підошва, сталева устілка для захисту від проколів, електрозахист, масло-бензостійкі матеріали, стійкість до впливу озону і ультрафіолету, діелектрична міцність до 18кв (за канадським стандартом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CSA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5C02" w:rsidRPr="00CF6DE7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Розмір 42 – 4 шт</w:t>
            </w:r>
            <w:r w:rsidR="005F3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розмір 43 – 4 шт</w:t>
            </w:r>
            <w:r w:rsidR="005F3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розмір 44 – 2 шт</w:t>
            </w:r>
            <w:r w:rsidR="005F3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розмір 45 – 2 шт.</w:t>
            </w:r>
          </w:p>
        </w:tc>
        <w:tc>
          <w:tcPr>
            <w:tcW w:w="85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</w:t>
            </w:r>
          </w:p>
        </w:tc>
        <w:tc>
          <w:tcPr>
            <w:tcW w:w="1134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5 083,33</w:t>
            </w:r>
          </w:p>
        </w:tc>
        <w:tc>
          <w:tcPr>
            <w:tcW w:w="170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61 000,00</w:t>
            </w:r>
          </w:p>
        </w:tc>
      </w:tr>
      <w:tr w:rsidR="004D5C02" w:rsidRPr="00CE505D" w:rsidTr="0069345C">
        <w:tc>
          <w:tcPr>
            <w:tcW w:w="426" w:type="dxa"/>
          </w:tcPr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819" w:type="dxa"/>
          </w:tcPr>
          <w:p w:rsidR="004D5C02" w:rsidRPr="00CE505D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Пояс пожежний рятувальний «ППР» (матеріал: ремінна водонепроникна стрічка, посилена натуральною шкірою особої виділки (шкіра КРС), товщина 3мм, та люверсами, металева пряжка)</w:t>
            </w:r>
          </w:p>
        </w:tc>
        <w:tc>
          <w:tcPr>
            <w:tcW w:w="85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1 916,67</w:t>
            </w:r>
          </w:p>
        </w:tc>
        <w:tc>
          <w:tcPr>
            <w:tcW w:w="170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23 000,00</w:t>
            </w:r>
          </w:p>
        </w:tc>
      </w:tr>
      <w:tr w:rsidR="004D5C02" w:rsidRPr="00CE505D" w:rsidTr="0069345C">
        <w:tc>
          <w:tcPr>
            <w:tcW w:w="426" w:type="dxa"/>
          </w:tcPr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4D5C02" w:rsidRPr="00FA4CFA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Рукавиці пожежного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FHR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002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 довгою манжетою і регульованим ременем на липучці, вага 280 г., вогнестійке еластичне карбон/силіконове покриття долонь, стійкість до стирання, порізів, розриву і проникненню, стійкість до високих температур – рівень 4 згідно 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407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мембрана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Porelle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 додатковою вітрозахистом і повітропроникністю, щільна підкладка з 100%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Kevlar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 мембраною і зовнішнім шаром, посилення суглобів зовні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Suprotect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85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961104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850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961104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</w:t>
            </w:r>
          </w:p>
        </w:tc>
        <w:tc>
          <w:tcPr>
            <w:tcW w:w="1134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4 300,00</w:t>
            </w:r>
          </w:p>
        </w:tc>
        <w:tc>
          <w:tcPr>
            <w:tcW w:w="170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51 600,00</w:t>
            </w:r>
          </w:p>
        </w:tc>
      </w:tr>
      <w:tr w:rsidR="004D5C02" w:rsidRPr="00CE505D" w:rsidTr="0069345C">
        <w:tc>
          <w:tcPr>
            <w:tcW w:w="426" w:type="dxa"/>
          </w:tcPr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5F3E0B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Рукавички діелектричні безшовні до 7500 В (1й клас) (п’ятипалі (пара), безшовні, із натурального латексу, розмір: довжина – не менше 350 мм, ширина – 130+-6 мм, товщина стінки – не менше 1,1 мм., максимальний струм витоку при напрузі 20 кВ: не більше 14 мА, температурний режим експлуатації: від -40 до +40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С, умовна міцність на розтяг: </w:t>
            </w:r>
          </w:p>
          <w:p w:rsidR="004D5C02" w:rsidRPr="00CA6E74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менше 14 МПа, відносне подовження при розриві: 600%)</w:t>
            </w:r>
          </w:p>
        </w:tc>
        <w:tc>
          <w:tcPr>
            <w:tcW w:w="851" w:type="dxa"/>
          </w:tcPr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</w:t>
            </w:r>
          </w:p>
        </w:tc>
        <w:tc>
          <w:tcPr>
            <w:tcW w:w="1134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170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24 000,00</w:t>
            </w:r>
          </w:p>
        </w:tc>
      </w:tr>
      <w:tr w:rsidR="004D5C02" w:rsidRPr="00CE505D" w:rsidTr="0069345C">
        <w:tc>
          <w:tcPr>
            <w:tcW w:w="426" w:type="dxa"/>
          </w:tcPr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4D5C02" w:rsidRPr="00CE505D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Окуляри закриті з прямою вентиляцією ЗП1-У (з мінеральними зміцненими стеклами збільшеного розміру в жорсткому металевому склотримачі з м’яким обтюратором з гуми, покритої стійкою гігієнічною тканиною, еластична регульована наголовна стрічка)</w:t>
            </w:r>
          </w:p>
        </w:tc>
        <w:tc>
          <w:tcPr>
            <w:tcW w:w="85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583,33</w:t>
            </w:r>
          </w:p>
        </w:tc>
        <w:tc>
          <w:tcPr>
            <w:tcW w:w="170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</w:t>
            </w:r>
          </w:p>
        </w:tc>
      </w:tr>
      <w:tr w:rsidR="004D5C02" w:rsidRPr="00CE505D" w:rsidTr="0069345C">
        <w:tc>
          <w:tcPr>
            <w:tcW w:w="426" w:type="dxa"/>
          </w:tcPr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:rsidR="004D5C02" w:rsidRPr="00997F99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Каска пожежна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Tytan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MAX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HTM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102.00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(захист від температури – 250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С, захисне скло з вогнезахисного матеріалу, конструкція оболонки каски з поліаміду РА 6.6, посиленого скловолокном, вага 700 г, система регулювання розміру в межах 52-66 см, система регулювання висоти носіння, вентиляційна система, ремінь для підборіддя, легкозастібний)</w:t>
            </w:r>
          </w:p>
        </w:tc>
        <w:tc>
          <w:tcPr>
            <w:tcW w:w="85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6 750,00</w:t>
            </w:r>
          </w:p>
        </w:tc>
        <w:tc>
          <w:tcPr>
            <w:tcW w:w="170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81 000,00</w:t>
            </w:r>
          </w:p>
        </w:tc>
      </w:tr>
      <w:tr w:rsidR="004D5C02" w:rsidRPr="00CE505D" w:rsidTr="0069345C">
        <w:tc>
          <w:tcPr>
            <w:tcW w:w="426" w:type="dxa"/>
          </w:tcPr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4D5C02" w:rsidRPr="00CE505D" w:rsidRDefault="004D5C02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Підшоломник під каску напіввовняний в’язаний (шапка) (щільний трикотаж 7-го класу, високооб’ємна акрилова пряжа з шерстоподобним ефектом, подвійна в’язка)</w:t>
            </w:r>
          </w:p>
        </w:tc>
        <w:tc>
          <w:tcPr>
            <w:tcW w:w="85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291,67</w:t>
            </w:r>
          </w:p>
        </w:tc>
        <w:tc>
          <w:tcPr>
            <w:tcW w:w="1701" w:type="dxa"/>
          </w:tcPr>
          <w:p w:rsidR="004D5C02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5C02" w:rsidRPr="00CE505D" w:rsidRDefault="004D5C02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3 500,00</w:t>
            </w:r>
          </w:p>
        </w:tc>
      </w:tr>
      <w:tr w:rsidR="001332C1" w:rsidRPr="00CE505D" w:rsidTr="009235EA">
        <w:trPr>
          <w:trHeight w:val="235"/>
        </w:trPr>
        <w:tc>
          <w:tcPr>
            <w:tcW w:w="8080" w:type="dxa"/>
            <w:gridSpan w:val="5"/>
          </w:tcPr>
          <w:p w:rsidR="001332C1" w:rsidRPr="00CE505D" w:rsidRDefault="001332C1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Всього без ПДВ</w:t>
            </w:r>
          </w:p>
        </w:tc>
        <w:tc>
          <w:tcPr>
            <w:tcW w:w="1701" w:type="dxa"/>
          </w:tcPr>
          <w:p w:rsidR="001332C1" w:rsidRPr="00CE505D" w:rsidRDefault="001332C1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378 100,00</w:t>
            </w:r>
          </w:p>
        </w:tc>
      </w:tr>
      <w:tr w:rsidR="001332C1" w:rsidRPr="00CE505D" w:rsidTr="009235EA">
        <w:trPr>
          <w:trHeight w:val="235"/>
        </w:trPr>
        <w:tc>
          <w:tcPr>
            <w:tcW w:w="8080" w:type="dxa"/>
            <w:gridSpan w:val="5"/>
          </w:tcPr>
          <w:p w:rsidR="001332C1" w:rsidRPr="00CE505D" w:rsidRDefault="001332C1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ПДВ 20%</w:t>
            </w:r>
          </w:p>
        </w:tc>
        <w:tc>
          <w:tcPr>
            <w:tcW w:w="1701" w:type="dxa"/>
          </w:tcPr>
          <w:p w:rsidR="001332C1" w:rsidRPr="00CE505D" w:rsidRDefault="001332C1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75 620,00</w:t>
            </w:r>
          </w:p>
        </w:tc>
      </w:tr>
      <w:tr w:rsidR="001332C1" w:rsidRPr="00CE505D" w:rsidTr="009235EA">
        <w:trPr>
          <w:trHeight w:val="235"/>
        </w:trPr>
        <w:tc>
          <w:tcPr>
            <w:tcW w:w="8080" w:type="dxa"/>
            <w:gridSpan w:val="5"/>
          </w:tcPr>
          <w:p w:rsidR="001332C1" w:rsidRPr="00CE505D" w:rsidRDefault="001332C1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Всього з ПДВ</w:t>
            </w:r>
          </w:p>
        </w:tc>
        <w:tc>
          <w:tcPr>
            <w:tcW w:w="1701" w:type="dxa"/>
          </w:tcPr>
          <w:p w:rsidR="001332C1" w:rsidRPr="00CE505D" w:rsidRDefault="001332C1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453 720,00</w:t>
            </w:r>
          </w:p>
        </w:tc>
      </w:tr>
    </w:tbl>
    <w:p w:rsidR="005F3E0B" w:rsidRDefault="005F3E0B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5F3E0B" w:rsidRDefault="005F3E0B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5F3E0B" w:rsidRDefault="005F3E0B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0F7726" w:rsidRPr="005F3E0B" w:rsidRDefault="007442C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 w:rsidRPr="005F3E0B">
        <w:rPr>
          <w:rFonts w:ascii="Times New Roman" w:hAnsi="Times New Roman" w:cs="Times New Roman"/>
          <w:bCs/>
        </w:rPr>
        <w:t>таб.</w:t>
      </w:r>
      <w:r w:rsidR="00F743D9">
        <w:rPr>
          <w:rFonts w:ascii="Times New Roman" w:hAnsi="Times New Roman" w:cs="Times New Roman"/>
          <w:bCs/>
        </w:rPr>
        <w:t xml:space="preserve"> </w:t>
      </w:r>
      <w:r w:rsidRPr="005F3E0B">
        <w:rPr>
          <w:rFonts w:ascii="Times New Roman" w:hAnsi="Times New Roman" w:cs="Times New Roman"/>
          <w:bCs/>
        </w:rPr>
        <w:t>5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417"/>
        <w:gridCol w:w="4828"/>
        <w:gridCol w:w="851"/>
        <w:gridCol w:w="850"/>
        <w:gridCol w:w="1134"/>
        <w:gridCol w:w="1666"/>
      </w:tblGrid>
      <w:tr w:rsidR="000F7726" w:rsidRPr="000F7726" w:rsidTr="0069345C">
        <w:trPr>
          <w:trHeight w:val="441"/>
        </w:trPr>
        <w:tc>
          <w:tcPr>
            <w:tcW w:w="417" w:type="dxa"/>
          </w:tcPr>
          <w:p w:rsidR="000F7726" w:rsidRPr="000F7726" w:rsidRDefault="000F772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28" w:type="dxa"/>
          </w:tcPr>
          <w:p w:rsidR="000F7726" w:rsidRPr="000F7726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0F7726" w:rsidRPr="000F7726" w:rsidRDefault="000F772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К-сть</w:t>
            </w:r>
          </w:p>
        </w:tc>
        <w:tc>
          <w:tcPr>
            <w:tcW w:w="850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0F7726" w:rsidRPr="000F772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34" w:type="dxa"/>
          </w:tcPr>
          <w:p w:rsidR="000F7726" w:rsidRPr="000F7726" w:rsidRDefault="000F772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  <w:tc>
          <w:tcPr>
            <w:tcW w:w="1666" w:type="dxa"/>
          </w:tcPr>
          <w:p w:rsidR="000F7726" w:rsidRPr="000F7726" w:rsidRDefault="000F772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</w:tr>
      <w:tr w:rsidR="000F7726" w:rsidRPr="00DA481A" w:rsidTr="0069345C">
        <w:tc>
          <w:tcPr>
            <w:tcW w:w="417" w:type="dxa"/>
          </w:tcPr>
          <w:p w:rsidR="000F7726" w:rsidRPr="00DA481A" w:rsidRDefault="00DA481A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8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</w:tcPr>
          <w:p w:rsidR="000F7726" w:rsidRPr="00DA481A" w:rsidRDefault="00DA481A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Лопата пожежна штикова, ПОЖСОЮЗ</w:t>
            </w:r>
          </w:p>
        </w:tc>
        <w:tc>
          <w:tcPr>
            <w:tcW w:w="851" w:type="dxa"/>
          </w:tcPr>
          <w:p w:rsidR="000F7726" w:rsidRPr="00DA481A" w:rsidRDefault="00DA481A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F7726" w:rsidRPr="00DA481A" w:rsidRDefault="00DA481A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5F3E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F7726" w:rsidRPr="00DA481A" w:rsidRDefault="00DA481A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265,00</w:t>
            </w:r>
          </w:p>
        </w:tc>
        <w:tc>
          <w:tcPr>
            <w:tcW w:w="1666" w:type="dxa"/>
          </w:tcPr>
          <w:p w:rsidR="000F7726" w:rsidRPr="00DA481A" w:rsidRDefault="00DA481A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Відро пожежне конусне, ПОЖСОЮЗ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Сокира пожежна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Крюк пожежний з дерев’яною ручкою, ПОЖСОЮЗ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пожежний з загином, ПОЖСОЮЗ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Вогнегасник порошковий ВП-9 (ОП-9)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1 025,00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3 075,00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Вогнегасник вуглекислотний ВВК-5 (ОУ-7) Пожтехніка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9 000,00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Рукав пожежний Д-77 (т) з ГР-80 (стандарт), 20 м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1 865,00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3 730,00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Рукав напірно-всмоктуючий Д-75 (В-1-75 ГОСТ 5398-76) довжина 8 м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10 110,00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20 220,00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Протипожежне покривало двошарове 1,5х1,8 м брезент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1 385,00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16 620,00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Ножиці діелектричні НД-1У, ПОЖСОЮЗ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4 050,00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8 100,00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Світловідбивна стрічка смугаста (червоно-біла)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11 040,00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828" w:type="dxa"/>
          </w:tcPr>
          <w:p w:rsidR="005F3E0B" w:rsidRPr="00F50C46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Панорамний протигаз ГП-9 з фільтром А1В2Е2К1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</w:t>
            </w:r>
            <w:r w:rsidRPr="00FA4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</w:t>
            </w:r>
            <w:r w:rsidRPr="00FA4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4 395,00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52 740,00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Повнолицьова маска ЗМ 6800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7 770,00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93 240,00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Pr="00DA481A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Протигаз цивільний ДП-5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12 665,00</w:t>
            </w:r>
          </w:p>
        </w:tc>
      </w:tr>
      <w:tr w:rsidR="005F3E0B" w:rsidRPr="00DA481A" w:rsidTr="0069345C">
        <w:tc>
          <w:tcPr>
            <w:tcW w:w="417" w:type="dxa"/>
          </w:tcPr>
          <w:p w:rsidR="005F3E0B" w:rsidRDefault="005F3E0B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28" w:type="dxa"/>
          </w:tcPr>
          <w:p w:rsidR="005F3E0B" w:rsidRPr="00DA481A" w:rsidRDefault="005F3E0B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Щиток захисний ВПТ-1 на касці будівельника «Універсал» із змінним екраном товщиною 2 мм</w:t>
            </w:r>
          </w:p>
        </w:tc>
        <w:tc>
          <w:tcPr>
            <w:tcW w:w="851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5F3E0B" w:rsidRDefault="005F3E0B" w:rsidP="005F3E0B">
            <w:pPr>
              <w:jc w:val="center"/>
            </w:pPr>
            <w:r w:rsidRPr="00362F8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66" w:type="dxa"/>
          </w:tcPr>
          <w:p w:rsidR="005F3E0B" w:rsidRPr="00DA481A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7 800,00</w:t>
            </w:r>
          </w:p>
        </w:tc>
      </w:tr>
      <w:tr w:rsidR="005F3E0B" w:rsidRPr="00DA481A" w:rsidTr="009235EA">
        <w:tc>
          <w:tcPr>
            <w:tcW w:w="8080" w:type="dxa"/>
            <w:gridSpan w:val="5"/>
          </w:tcPr>
          <w:p w:rsidR="005F3E0B" w:rsidRDefault="005F3E0B" w:rsidP="00F743D9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Всього:</w:t>
            </w:r>
          </w:p>
        </w:tc>
        <w:tc>
          <w:tcPr>
            <w:tcW w:w="1666" w:type="dxa"/>
          </w:tcPr>
          <w:p w:rsidR="005F3E0B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243 190,00</w:t>
            </w:r>
          </w:p>
        </w:tc>
      </w:tr>
      <w:tr w:rsidR="005F3E0B" w:rsidRPr="00DA481A" w:rsidTr="009235EA">
        <w:tc>
          <w:tcPr>
            <w:tcW w:w="8080" w:type="dxa"/>
            <w:gridSpan w:val="5"/>
          </w:tcPr>
          <w:p w:rsidR="005F3E0B" w:rsidRDefault="00F743D9" w:rsidP="00F743D9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 ПДВ:</w:t>
            </w:r>
          </w:p>
        </w:tc>
        <w:tc>
          <w:tcPr>
            <w:tcW w:w="1666" w:type="dxa"/>
          </w:tcPr>
          <w:p w:rsidR="005F3E0B" w:rsidRDefault="005F3E0B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F3E0B" w:rsidRPr="00DA481A" w:rsidTr="009235EA">
        <w:tc>
          <w:tcPr>
            <w:tcW w:w="8080" w:type="dxa"/>
            <w:gridSpan w:val="5"/>
          </w:tcPr>
          <w:p w:rsidR="005F3E0B" w:rsidRDefault="00F743D9" w:rsidP="00F743D9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Всього із ПДВ:</w:t>
            </w:r>
          </w:p>
        </w:tc>
        <w:tc>
          <w:tcPr>
            <w:tcW w:w="1666" w:type="dxa"/>
          </w:tcPr>
          <w:p w:rsidR="005F3E0B" w:rsidRDefault="00F743D9" w:rsidP="005F3E0B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243 190,00</w:t>
            </w:r>
          </w:p>
        </w:tc>
      </w:tr>
    </w:tbl>
    <w:p w:rsidR="007442CB" w:rsidRDefault="007442C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</w:p>
    <w:p w:rsidR="005F3E0B" w:rsidRDefault="005F3E0B" w:rsidP="00532616">
      <w:pPr>
        <w:spacing w:after="0" w:line="0" w:lineRule="atLeast"/>
        <w:rPr>
          <w:rFonts w:ascii="Times New Roman" w:hAnsi="Times New Roman" w:cs="Times New Roman"/>
          <w:bCs/>
        </w:rPr>
      </w:pPr>
    </w:p>
    <w:p w:rsidR="00844BD7" w:rsidRPr="00F743D9" w:rsidRDefault="007442C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 w:rsidRPr="00F743D9">
        <w:rPr>
          <w:rFonts w:ascii="Times New Roman" w:hAnsi="Times New Roman" w:cs="Times New Roman"/>
          <w:bCs/>
        </w:rPr>
        <w:t>таб.</w:t>
      </w:r>
      <w:r w:rsidR="00F743D9">
        <w:rPr>
          <w:rFonts w:ascii="Times New Roman" w:hAnsi="Times New Roman" w:cs="Times New Roman"/>
          <w:bCs/>
        </w:rPr>
        <w:t xml:space="preserve"> </w:t>
      </w:r>
      <w:r w:rsidRPr="00F743D9">
        <w:rPr>
          <w:rFonts w:ascii="Times New Roman" w:hAnsi="Times New Roman" w:cs="Times New Roman"/>
          <w:bCs/>
        </w:rPr>
        <w:t>6</w:t>
      </w:r>
    </w:p>
    <w:tbl>
      <w:tblPr>
        <w:tblStyle w:val="a5"/>
        <w:tblW w:w="0" w:type="auto"/>
        <w:tblInd w:w="108" w:type="dxa"/>
        <w:tblLook w:val="04A0"/>
      </w:tblPr>
      <w:tblGrid>
        <w:gridCol w:w="417"/>
        <w:gridCol w:w="4828"/>
        <w:gridCol w:w="851"/>
        <w:gridCol w:w="850"/>
        <w:gridCol w:w="1134"/>
        <w:gridCol w:w="1666"/>
      </w:tblGrid>
      <w:tr w:rsidR="00844BD7" w:rsidRPr="00C60196" w:rsidTr="0069345C">
        <w:trPr>
          <w:trHeight w:val="327"/>
        </w:trPr>
        <w:tc>
          <w:tcPr>
            <w:tcW w:w="417" w:type="dxa"/>
          </w:tcPr>
          <w:p w:rsidR="00844BD7" w:rsidRPr="00C60196" w:rsidRDefault="00C6019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1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28" w:type="dxa"/>
          </w:tcPr>
          <w:p w:rsidR="00844BD7" w:rsidRPr="00C60196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844BD7" w:rsidRPr="00C60196" w:rsidRDefault="00C6019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1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К-сть</w:t>
            </w:r>
          </w:p>
        </w:tc>
        <w:tc>
          <w:tcPr>
            <w:tcW w:w="850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844BD7" w:rsidRPr="00C6019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34" w:type="dxa"/>
          </w:tcPr>
          <w:p w:rsidR="00844BD7" w:rsidRPr="00C60196" w:rsidRDefault="00C6019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1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  <w:tc>
          <w:tcPr>
            <w:tcW w:w="1666" w:type="dxa"/>
          </w:tcPr>
          <w:p w:rsidR="00844BD7" w:rsidRPr="00C60196" w:rsidRDefault="00C6019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01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</w:tr>
      <w:tr w:rsidR="00844BD7" w:rsidTr="0069345C">
        <w:tc>
          <w:tcPr>
            <w:tcW w:w="417" w:type="dxa"/>
          </w:tcPr>
          <w:p w:rsidR="00844BD7" w:rsidRDefault="00C6019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</w:tcPr>
          <w:p w:rsidR="00844BD7" w:rsidRPr="00C60196" w:rsidRDefault="00C60196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Прожектори: Акумуляторний ліхтар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Dnipro</w:t>
            </w:r>
            <w:r w:rsidRPr="00FA4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FA4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DCL</w:t>
            </w:r>
            <w:r w:rsidRPr="00FA4CF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-201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Акумуляторна батарея ВР-</w:t>
            </w:r>
          </w:p>
        </w:tc>
        <w:tc>
          <w:tcPr>
            <w:tcW w:w="851" w:type="dxa"/>
          </w:tcPr>
          <w:p w:rsidR="00844BD7" w:rsidRDefault="00C60196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844BD7" w:rsidRDefault="00C6019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F743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844BD7" w:rsidRDefault="00C60196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4 900,00</w:t>
            </w:r>
          </w:p>
        </w:tc>
        <w:tc>
          <w:tcPr>
            <w:tcW w:w="1666" w:type="dxa"/>
          </w:tcPr>
          <w:p w:rsidR="00844BD7" w:rsidRDefault="00C60196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19 600,00</w:t>
            </w:r>
          </w:p>
        </w:tc>
      </w:tr>
      <w:tr w:rsidR="00F743D9" w:rsidTr="0069345C">
        <w:tc>
          <w:tcPr>
            <w:tcW w:w="417" w:type="dxa"/>
          </w:tcPr>
          <w:p w:rsidR="00F743D9" w:rsidRDefault="00F743D9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8" w:type="dxa"/>
          </w:tcPr>
          <w:p w:rsidR="00F743D9" w:rsidRPr="00C60196" w:rsidRDefault="00F743D9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Ліхтар вогнетривкий пожежний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ISKRA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LED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ATEX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F743D9" w:rsidRDefault="00F743D9" w:rsidP="00F743D9">
            <w:pPr>
              <w:jc w:val="center"/>
            </w:pPr>
            <w:r w:rsidRPr="007449F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2 970,00</w:t>
            </w:r>
          </w:p>
        </w:tc>
        <w:tc>
          <w:tcPr>
            <w:tcW w:w="1666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11 880,00</w:t>
            </w:r>
          </w:p>
        </w:tc>
      </w:tr>
      <w:tr w:rsidR="00F743D9" w:rsidTr="0069345C">
        <w:tc>
          <w:tcPr>
            <w:tcW w:w="417" w:type="dxa"/>
          </w:tcPr>
          <w:p w:rsidR="00F743D9" w:rsidRDefault="00F743D9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8" w:type="dxa"/>
          </w:tcPr>
          <w:p w:rsidR="00F743D9" w:rsidRDefault="00F743D9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Оповіщувач світловий СенКо Соло М-06-12/24</w:t>
            </w:r>
          </w:p>
        </w:tc>
        <w:tc>
          <w:tcPr>
            <w:tcW w:w="851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F743D9" w:rsidRDefault="00F743D9" w:rsidP="00F743D9">
            <w:pPr>
              <w:jc w:val="center"/>
            </w:pPr>
            <w:r w:rsidRPr="007449F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745,00</w:t>
            </w:r>
          </w:p>
        </w:tc>
        <w:tc>
          <w:tcPr>
            <w:tcW w:w="1666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2 980,00</w:t>
            </w:r>
          </w:p>
        </w:tc>
      </w:tr>
      <w:tr w:rsidR="00F743D9" w:rsidTr="0069345C">
        <w:tc>
          <w:tcPr>
            <w:tcW w:w="417" w:type="dxa"/>
          </w:tcPr>
          <w:p w:rsidR="00F743D9" w:rsidRDefault="00F743D9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8" w:type="dxa"/>
          </w:tcPr>
          <w:p w:rsidR="00F743D9" w:rsidRPr="00C60196" w:rsidRDefault="00F743D9" w:rsidP="008C102C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Рація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Baofeng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BF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>-888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A4CF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комплект 10 шт</w:t>
            </w:r>
          </w:p>
        </w:tc>
        <w:tc>
          <w:tcPr>
            <w:tcW w:w="851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F743D9" w:rsidRDefault="00F743D9" w:rsidP="00F743D9">
            <w:pPr>
              <w:jc w:val="center"/>
            </w:pPr>
            <w:r w:rsidRPr="007449F2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7 050,00</w:t>
            </w:r>
          </w:p>
        </w:tc>
        <w:tc>
          <w:tcPr>
            <w:tcW w:w="1666" w:type="dxa"/>
          </w:tcPr>
          <w:p w:rsidR="00F743D9" w:rsidRDefault="00F743D9" w:rsidP="00F743D9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14 100,00</w:t>
            </w:r>
          </w:p>
        </w:tc>
      </w:tr>
    </w:tbl>
    <w:p w:rsidR="00F743D9" w:rsidRDefault="00F743D9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F743D9" w:rsidRDefault="00F743D9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F743D9" w:rsidRPr="008610E6" w:rsidRDefault="008610E6" w:rsidP="008610E6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т</w:t>
      </w:r>
      <w:r w:rsidRPr="008610E6">
        <w:rPr>
          <w:rFonts w:ascii="Times New Roman" w:hAnsi="Times New Roman" w:cs="Times New Roman"/>
          <w:bCs/>
        </w:rPr>
        <w:t>аб. 7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417"/>
        <w:gridCol w:w="4828"/>
        <w:gridCol w:w="851"/>
        <w:gridCol w:w="850"/>
        <w:gridCol w:w="1134"/>
        <w:gridCol w:w="1666"/>
      </w:tblGrid>
      <w:tr w:rsidR="00F743D9" w:rsidTr="0069345C">
        <w:tc>
          <w:tcPr>
            <w:tcW w:w="417" w:type="dxa"/>
          </w:tcPr>
          <w:p w:rsidR="00F743D9" w:rsidRDefault="008610E6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28" w:type="dxa"/>
          </w:tcPr>
          <w:p w:rsidR="00F743D9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F743D9" w:rsidRPr="008610E6" w:rsidRDefault="008610E6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0E6">
              <w:rPr>
                <w:rFonts w:ascii="Times New Roman" w:hAnsi="Times New Roman" w:cs="Times New Roman"/>
                <w:b/>
                <w:sz w:val="20"/>
                <w:szCs w:val="20"/>
              </w:rPr>
              <w:t>К-</w:t>
            </w:r>
            <w:r w:rsidR="006934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8610E6">
              <w:rPr>
                <w:rFonts w:ascii="Times New Roman" w:hAnsi="Times New Roman" w:cs="Times New Roman"/>
                <w:b/>
                <w:sz w:val="20"/>
                <w:szCs w:val="20"/>
              </w:rPr>
              <w:t>ть</w:t>
            </w:r>
          </w:p>
        </w:tc>
        <w:tc>
          <w:tcPr>
            <w:tcW w:w="850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F743D9" w:rsidRPr="008610E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34" w:type="dxa"/>
          </w:tcPr>
          <w:p w:rsidR="00F743D9" w:rsidRDefault="008610E6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  <w:tc>
          <w:tcPr>
            <w:tcW w:w="1666" w:type="dxa"/>
          </w:tcPr>
          <w:p w:rsidR="00F743D9" w:rsidRDefault="008610E6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грн.</w:t>
            </w:r>
          </w:p>
        </w:tc>
      </w:tr>
      <w:tr w:rsidR="00F743D9" w:rsidTr="0069345C">
        <w:tc>
          <w:tcPr>
            <w:tcW w:w="417" w:type="dxa"/>
          </w:tcPr>
          <w:p w:rsidR="00F743D9" w:rsidRDefault="00F743D9" w:rsidP="006A3691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</w:tcPr>
          <w:p w:rsidR="00F743D9" w:rsidRDefault="00F743D9" w:rsidP="006A3691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Повнолицьова маска з хімфільтром</w:t>
            </w:r>
          </w:p>
        </w:tc>
        <w:tc>
          <w:tcPr>
            <w:tcW w:w="851" w:type="dxa"/>
          </w:tcPr>
          <w:p w:rsidR="00F743D9" w:rsidRDefault="00F743D9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F743D9" w:rsidRDefault="00F743D9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компл.</w:t>
            </w:r>
          </w:p>
        </w:tc>
        <w:tc>
          <w:tcPr>
            <w:tcW w:w="1134" w:type="dxa"/>
          </w:tcPr>
          <w:p w:rsidR="00F743D9" w:rsidRDefault="008610E6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2 350</w:t>
            </w:r>
            <w:r w:rsidR="00F743D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666" w:type="dxa"/>
          </w:tcPr>
          <w:p w:rsidR="00F743D9" w:rsidRDefault="008610E6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28 2</w:t>
            </w:r>
            <w:r w:rsidR="00F743D9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</w:tbl>
    <w:p w:rsidR="00F743D9" w:rsidRDefault="00F743D9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F743D9" w:rsidRDefault="00F743D9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9235EA" w:rsidRPr="009235EA" w:rsidRDefault="009235EA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 w:rsidRPr="009235EA">
        <w:rPr>
          <w:rFonts w:ascii="Times New Roman" w:hAnsi="Times New Roman" w:cs="Times New Roman"/>
          <w:bCs/>
        </w:rPr>
        <w:t>таб. 8</w:t>
      </w:r>
    </w:p>
    <w:tbl>
      <w:tblPr>
        <w:tblStyle w:val="a5"/>
        <w:tblW w:w="0" w:type="auto"/>
        <w:tblInd w:w="108" w:type="dxa"/>
        <w:tblLook w:val="04A0"/>
      </w:tblPr>
      <w:tblGrid>
        <w:gridCol w:w="417"/>
        <w:gridCol w:w="4828"/>
        <w:gridCol w:w="851"/>
        <w:gridCol w:w="850"/>
        <w:gridCol w:w="1134"/>
        <w:gridCol w:w="1666"/>
      </w:tblGrid>
      <w:tr w:rsidR="009235EA" w:rsidTr="0069345C">
        <w:tc>
          <w:tcPr>
            <w:tcW w:w="417" w:type="dxa"/>
          </w:tcPr>
          <w:p w:rsidR="009235EA" w:rsidRDefault="009235EA" w:rsidP="006A3691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28" w:type="dxa"/>
          </w:tcPr>
          <w:p w:rsidR="009235EA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9235EA" w:rsidRPr="008610E6" w:rsidRDefault="009235EA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0E6">
              <w:rPr>
                <w:rFonts w:ascii="Times New Roman" w:hAnsi="Times New Roman" w:cs="Times New Roman"/>
                <w:b/>
                <w:sz w:val="20"/>
                <w:szCs w:val="20"/>
              </w:rPr>
              <w:t>К-</w:t>
            </w:r>
            <w:r w:rsidR="0069345C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8610E6">
              <w:rPr>
                <w:rFonts w:ascii="Times New Roman" w:hAnsi="Times New Roman" w:cs="Times New Roman"/>
                <w:b/>
                <w:sz w:val="20"/>
                <w:szCs w:val="20"/>
              </w:rPr>
              <w:t>ть</w:t>
            </w:r>
          </w:p>
        </w:tc>
        <w:tc>
          <w:tcPr>
            <w:tcW w:w="850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9235EA" w:rsidRPr="008610E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34" w:type="dxa"/>
          </w:tcPr>
          <w:p w:rsidR="009235EA" w:rsidRDefault="009235EA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 без ПДВ, грн.</w:t>
            </w:r>
          </w:p>
        </w:tc>
        <w:tc>
          <w:tcPr>
            <w:tcW w:w="1666" w:type="dxa"/>
          </w:tcPr>
          <w:p w:rsidR="009235EA" w:rsidRDefault="009235EA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ПДВ, грн.</w:t>
            </w:r>
          </w:p>
        </w:tc>
      </w:tr>
      <w:tr w:rsidR="009235EA" w:rsidTr="0069345C">
        <w:tc>
          <w:tcPr>
            <w:tcW w:w="417" w:type="dxa"/>
          </w:tcPr>
          <w:p w:rsidR="009235EA" w:rsidRDefault="009235EA" w:rsidP="006A3691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</w:tcPr>
          <w:p w:rsidR="009235EA" w:rsidRDefault="009235EA" w:rsidP="006A3691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Протигаз ГП-9</w:t>
            </w:r>
          </w:p>
        </w:tc>
        <w:tc>
          <w:tcPr>
            <w:tcW w:w="851" w:type="dxa"/>
          </w:tcPr>
          <w:p w:rsidR="009235EA" w:rsidRDefault="009235EA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235EA" w:rsidRDefault="009235EA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235EA" w:rsidRDefault="009235EA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2 400,00</w:t>
            </w:r>
          </w:p>
        </w:tc>
        <w:tc>
          <w:tcPr>
            <w:tcW w:w="1666" w:type="dxa"/>
          </w:tcPr>
          <w:p w:rsidR="009235EA" w:rsidRDefault="009235EA" w:rsidP="009235E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28 800,00</w:t>
            </w:r>
          </w:p>
        </w:tc>
      </w:tr>
    </w:tbl>
    <w:p w:rsidR="00F743D9" w:rsidRDefault="00F743D9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532616" w:rsidRDefault="00532616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7822E7" w:rsidRPr="0069345C" w:rsidRDefault="007442C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 w:rsidRPr="0069345C">
        <w:rPr>
          <w:rFonts w:ascii="Times New Roman" w:hAnsi="Times New Roman" w:cs="Times New Roman"/>
          <w:bCs/>
        </w:rPr>
        <w:t>таб.</w:t>
      </w:r>
      <w:r w:rsidR="00532616">
        <w:rPr>
          <w:rFonts w:ascii="Times New Roman" w:hAnsi="Times New Roman" w:cs="Times New Roman"/>
          <w:bCs/>
        </w:rPr>
        <w:t xml:space="preserve"> </w:t>
      </w:r>
      <w:r w:rsidRPr="0069345C">
        <w:rPr>
          <w:rFonts w:ascii="Times New Roman" w:hAnsi="Times New Roman" w:cs="Times New Roman"/>
          <w:bCs/>
        </w:rPr>
        <w:t>9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418"/>
        <w:gridCol w:w="4827"/>
        <w:gridCol w:w="851"/>
        <w:gridCol w:w="850"/>
        <w:gridCol w:w="1134"/>
        <w:gridCol w:w="1666"/>
      </w:tblGrid>
      <w:tr w:rsidR="009235EA" w:rsidRPr="0050288F" w:rsidTr="0069345C">
        <w:trPr>
          <w:trHeight w:val="649"/>
        </w:trPr>
        <w:tc>
          <w:tcPr>
            <w:tcW w:w="418" w:type="dxa"/>
          </w:tcPr>
          <w:p w:rsidR="009235EA" w:rsidRDefault="009235EA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235EA" w:rsidRPr="0050288F" w:rsidRDefault="009235EA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27" w:type="dxa"/>
          </w:tcPr>
          <w:p w:rsidR="009235EA" w:rsidRPr="0050288F" w:rsidRDefault="009235EA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9235EA" w:rsidRPr="0050288F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К-сть</w:t>
            </w:r>
          </w:p>
        </w:tc>
        <w:tc>
          <w:tcPr>
            <w:tcW w:w="850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9235EA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34" w:type="dxa"/>
          </w:tcPr>
          <w:p w:rsidR="009235EA" w:rsidRPr="0050288F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Ціна</w:t>
            </w:r>
            <w:r w:rsidR="009235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без ПДВ, грн.</w:t>
            </w:r>
          </w:p>
        </w:tc>
        <w:tc>
          <w:tcPr>
            <w:tcW w:w="1666" w:type="dxa"/>
          </w:tcPr>
          <w:p w:rsidR="009235EA" w:rsidRPr="0050288F" w:rsidRDefault="009235EA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Сума, без ПДВ, грн.</w:t>
            </w:r>
          </w:p>
        </w:tc>
      </w:tr>
      <w:tr w:rsidR="009235EA" w:rsidTr="0069345C">
        <w:tc>
          <w:tcPr>
            <w:tcW w:w="418" w:type="dxa"/>
          </w:tcPr>
          <w:p w:rsidR="009235EA" w:rsidRDefault="009235EA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7" w:type="dxa"/>
          </w:tcPr>
          <w:p w:rsidR="009235EA" w:rsidRDefault="009235EA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Турнікет тренувальний</w:t>
            </w:r>
          </w:p>
        </w:tc>
        <w:tc>
          <w:tcPr>
            <w:tcW w:w="851" w:type="dxa"/>
          </w:tcPr>
          <w:p w:rsidR="009235EA" w:rsidRDefault="009235EA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235EA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9235EA" w:rsidRDefault="009235EA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780,00</w:t>
            </w:r>
          </w:p>
        </w:tc>
        <w:tc>
          <w:tcPr>
            <w:tcW w:w="1666" w:type="dxa"/>
          </w:tcPr>
          <w:p w:rsidR="009235EA" w:rsidRDefault="009235EA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23 400,00</w:t>
            </w:r>
          </w:p>
        </w:tc>
      </w:tr>
      <w:tr w:rsidR="0069345C" w:rsidTr="0069345C">
        <w:tc>
          <w:tcPr>
            <w:tcW w:w="418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7" w:type="dxa"/>
          </w:tcPr>
          <w:p w:rsidR="0069345C" w:rsidRDefault="0069345C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 обладнання для зони безпеки життєдіяльності</w:t>
            </w:r>
          </w:p>
        </w:tc>
        <w:tc>
          <w:tcPr>
            <w:tcW w:w="851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345C" w:rsidRDefault="0069345C" w:rsidP="0069345C">
            <w:pPr>
              <w:jc w:val="center"/>
            </w:pPr>
            <w:r w:rsidRPr="005C56A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69345C" w:rsidRDefault="0069345C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32 500,00</w:t>
            </w:r>
          </w:p>
        </w:tc>
        <w:tc>
          <w:tcPr>
            <w:tcW w:w="1666" w:type="dxa"/>
          </w:tcPr>
          <w:p w:rsidR="0069345C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32 500,00</w:t>
            </w:r>
          </w:p>
        </w:tc>
      </w:tr>
      <w:tr w:rsidR="0069345C" w:rsidTr="0069345C">
        <w:tc>
          <w:tcPr>
            <w:tcW w:w="418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7" w:type="dxa"/>
          </w:tcPr>
          <w:p w:rsidR="0069345C" w:rsidRDefault="0069345C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Набір знаків пожежної безпеки (Знак Вогнегасник, Знак Пожежний гідрант, знак Пожежний кран, Знак Стій Напруга, Знак Пожежна драбина)</w:t>
            </w:r>
          </w:p>
        </w:tc>
        <w:tc>
          <w:tcPr>
            <w:tcW w:w="851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345C" w:rsidRDefault="0069345C" w:rsidP="0069345C">
            <w:pPr>
              <w:jc w:val="center"/>
            </w:pPr>
            <w:r w:rsidRPr="005C56A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69345C" w:rsidRDefault="0069345C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7 200,00</w:t>
            </w:r>
          </w:p>
        </w:tc>
        <w:tc>
          <w:tcPr>
            <w:tcW w:w="1666" w:type="dxa"/>
          </w:tcPr>
          <w:p w:rsidR="0069345C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7 200,00</w:t>
            </w:r>
          </w:p>
        </w:tc>
      </w:tr>
      <w:tr w:rsidR="0069345C" w:rsidTr="0069345C">
        <w:tc>
          <w:tcPr>
            <w:tcW w:w="418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7" w:type="dxa"/>
          </w:tcPr>
          <w:p w:rsidR="0069345C" w:rsidRDefault="0069345C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Стенд Дії при радіаційній небезпеці</w:t>
            </w:r>
          </w:p>
        </w:tc>
        <w:tc>
          <w:tcPr>
            <w:tcW w:w="851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345C" w:rsidRDefault="0069345C" w:rsidP="0069345C">
            <w:pPr>
              <w:jc w:val="center"/>
            </w:pPr>
            <w:r w:rsidRPr="005C56A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69345C" w:rsidRDefault="0069345C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2 600,00</w:t>
            </w:r>
          </w:p>
        </w:tc>
        <w:tc>
          <w:tcPr>
            <w:tcW w:w="1666" w:type="dxa"/>
          </w:tcPr>
          <w:p w:rsidR="0069345C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2 600,00</w:t>
            </w:r>
          </w:p>
        </w:tc>
      </w:tr>
      <w:tr w:rsidR="0069345C" w:rsidTr="0069345C">
        <w:tc>
          <w:tcPr>
            <w:tcW w:w="418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7" w:type="dxa"/>
          </w:tcPr>
          <w:p w:rsidR="0069345C" w:rsidRDefault="0069345C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Навчальний цифровий таймер</w:t>
            </w:r>
          </w:p>
        </w:tc>
        <w:tc>
          <w:tcPr>
            <w:tcW w:w="851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345C" w:rsidRDefault="0069345C" w:rsidP="0069345C">
            <w:pPr>
              <w:jc w:val="center"/>
            </w:pPr>
            <w:r w:rsidRPr="005C56A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69345C" w:rsidRDefault="0069345C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8 000,00</w:t>
            </w:r>
          </w:p>
        </w:tc>
        <w:tc>
          <w:tcPr>
            <w:tcW w:w="1666" w:type="dxa"/>
          </w:tcPr>
          <w:p w:rsidR="0069345C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8 000,00</w:t>
            </w:r>
          </w:p>
        </w:tc>
      </w:tr>
      <w:tr w:rsidR="0069345C" w:rsidTr="0069345C">
        <w:tc>
          <w:tcPr>
            <w:tcW w:w="418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7" w:type="dxa"/>
          </w:tcPr>
          <w:p w:rsidR="0069345C" w:rsidRDefault="0069345C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Набір моделей ран та ушкоджень, 16 моделей</w:t>
            </w:r>
          </w:p>
        </w:tc>
        <w:tc>
          <w:tcPr>
            <w:tcW w:w="851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345C" w:rsidRDefault="0069345C" w:rsidP="0069345C">
            <w:pPr>
              <w:jc w:val="center"/>
            </w:pPr>
            <w:r w:rsidRPr="005C56A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69345C" w:rsidRDefault="0069345C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50 700,00</w:t>
            </w:r>
          </w:p>
        </w:tc>
        <w:tc>
          <w:tcPr>
            <w:tcW w:w="1666" w:type="dxa"/>
          </w:tcPr>
          <w:p w:rsidR="0069345C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50 700,00</w:t>
            </w:r>
          </w:p>
        </w:tc>
      </w:tr>
      <w:tr w:rsidR="0069345C" w:rsidTr="0069345C">
        <w:tc>
          <w:tcPr>
            <w:tcW w:w="418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27" w:type="dxa"/>
          </w:tcPr>
          <w:p w:rsidR="0069345C" w:rsidRDefault="0069345C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 для проведення серцево-легеневої реанімації «Учнівський»</w:t>
            </w:r>
          </w:p>
        </w:tc>
        <w:tc>
          <w:tcPr>
            <w:tcW w:w="851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345C" w:rsidRDefault="0069345C" w:rsidP="0069345C">
            <w:pPr>
              <w:jc w:val="center"/>
            </w:pPr>
            <w:r w:rsidRPr="005C56A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69345C" w:rsidRDefault="0069345C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18 200,00</w:t>
            </w:r>
          </w:p>
        </w:tc>
        <w:tc>
          <w:tcPr>
            <w:tcW w:w="1666" w:type="dxa"/>
          </w:tcPr>
          <w:p w:rsidR="0069345C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18 200,00</w:t>
            </w:r>
          </w:p>
        </w:tc>
      </w:tr>
      <w:tr w:rsidR="0069345C" w:rsidTr="0069345C">
        <w:tc>
          <w:tcPr>
            <w:tcW w:w="418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7" w:type="dxa"/>
          </w:tcPr>
          <w:p w:rsidR="0069345C" w:rsidRDefault="0069345C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Інтерактивний вогнегасник</w:t>
            </w:r>
          </w:p>
        </w:tc>
        <w:tc>
          <w:tcPr>
            <w:tcW w:w="851" w:type="dxa"/>
          </w:tcPr>
          <w:p w:rsidR="0069345C" w:rsidRDefault="0069345C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9345C" w:rsidRDefault="0069345C" w:rsidP="0069345C">
            <w:pPr>
              <w:jc w:val="center"/>
            </w:pPr>
            <w:r w:rsidRPr="005C56A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69345C" w:rsidRDefault="0069345C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240 000,00</w:t>
            </w:r>
          </w:p>
        </w:tc>
        <w:tc>
          <w:tcPr>
            <w:tcW w:w="1666" w:type="dxa"/>
          </w:tcPr>
          <w:p w:rsidR="0069345C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240 000,00</w:t>
            </w:r>
          </w:p>
        </w:tc>
      </w:tr>
      <w:tr w:rsidR="0069345C" w:rsidTr="006A3691">
        <w:tc>
          <w:tcPr>
            <w:tcW w:w="8080" w:type="dxa"/>
            <w:gridSpan w:val="5"/>
          </w:tcPr>
          <w:p w:rsidR="0069345C" w:rsidRDefault="0069345C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E3D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Разом, без ПДВ</w:t>
            </w:r>
          </w:p>
        </w:tc>
        <w:tc>
          <w:tcPr>
            <w:tcW w:w="1666" w:type="dxa"/>
          </w:tcPr>
          <w:p w:rsidR="0069345C" w:rsidRDefault="0069345C" w:rsidP="0069345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D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382 600,00</w:t>
            </w:r>
          </w:p>
        </w:tc>
      </w:tr>
    </w:tbl>
    <w:p w:rsidR="00B90333" w:rsidRDefault="00B90333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532616" w:rsidRDefault="00532616" w:rsidP="008C102C">
      <w:pPr>
        <w:spacing w:after="0" w:line="0" w:lineRule="atLeast"/>
        <w:jc w:val="right"/>
        <w:rPr>
          <w:rFonts w:ascii="Times New Roman" w:hAnsi="Times New Roman" w:cs="Times New Roman"/>
          <w:b/>
          <w:bCs/>
        </w:rPr>
      </w:pPr>
    </w:p>
    <w:p w:rsidR="005F3DE0" w:rsidRPr="0069345C" w:rsidRDefault="007442CB" w:rsidP="008C102C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 w:rsidRPr="0069345C">
        <w:rPr>
          <w:rFonts w:ascii="Times New Roman" w:hAnsi="Times New Roman" w:cs="Times New Roman"/>
          <w:bCs/>
        </w:rPr>
        <w:t>таб.</w:t>
      </w:r>
      <w:r w:rsidR="00532616">
        <w:rPr>
          <w:rFonts w:ascii="Times New Roman" w:hAnsi="Times New Roman" w:cs="Times New Roman"/>
          <w:bCs/>
        </w:rPr>
        <w:t xml:space="preserve"> </w:t>
      </w:r>
      <w:r w:rsidRPr="0069345C">
        <w:rPr>
          <w:rFonts w:ascii="Times New Roman" w:hAnsi="Times New Roman" w:cs="Times New Roman"/>
          <w:bCs/>
        </w:rPr>
        <w:t>10</w:t>
      </w:r>
    </w:p>
    <w:tbl>
      <w:tblPr>
        <w:tblStyle w:val="a5"/>
        <w:tblW w:w="0" w:type="auto"/>
        <w:tblInd w:w="108" w:type="dxa"/>
        <w:tblLook w:val="04A0"/>
      </w:tblPr>
      <w:tblGrid>
        <w:gridCol w:w="417"/>
        <w:gridCol w:w="4828"/>
        <w:gridCol w:w="851"/>
        <w:gridCol w:w="785"/>
        <w:gridCol w:w="1199"/>
        <w:gridCol w:w="1666"/>
      </w:tblGrid>
      <w:tr w:rsidR="005F3DE0" w:rsidRPr="005F3DE0" w:rsidTr="00532616">
        <w:tc>
          <w:tcPr>
            <w:tcW w:w="417" w:type="dxa"/>
          </w:tcPr>
          <w:p w:rsidR="005F3DE0" w:rsidRPr="005F3DE0" w:rsidRDefault="005F3DE0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828" w:type="dxa"/>
          </w:tcPr>
          <w:p w:rsidR="00532616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F3DE0" w:rsidRPr="005F3DE0" w:rsidRDefault="00532616" w:rsidP="0053261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Найменування товару</w:t>
            </w:r>
          </w:p>
        </w:tc>
        <w:tc>
          <w:tcPr>
            <w:tcW w:w="851" w:type="dxa"/>
          </w:tcPr>
          <w:p w:rsidR="005F3DE0" w:rsidRPr="005F3DE0" w:rsidRDefault="0053261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К-сть</w:t>
            </w:r>
          </w:p>
        </w:tc>
        <w:tc>
          <w:tcPr>
            <w:tcW w:w="785" w:type="dxa"/>
          </w:tcPr>
          <w:p w:rsidR="002D2306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7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5F3DE0" w:rsidRPr="005F3DE0" w:rsidRDefault="002D2306" w:rsidP="002D230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1199" w:type="dxa"/>
          </w:tcPr>
          <w:p w:rsidR="005F3DE0" w:rsidRPr="005F3DE0" w:rsidRDefault="0053261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Ціна без </w:t>
            </w:r>
            <w:r w:rsidR="005F3D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ПДВ, грн.</w:t>
            </w:r>
          </w:p>
        </w:tc>
        <w:tc>
          <w:tcPr>
            <w:tcW w:w="1666" w:type="dxa"/>
          </w:tcPr>
          <w:p w:rsidR="005F3DE0" w:rsidRPr="005F3DE0" w:rsidRDefault="005F3DE0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Сума без ПДВ, грн.</w:t>
            </w:r>
          </w:p>
        </w:tc>
      </w:tr>
      <w:tr w:rsidR="005F3DE0" w:rsidTr="00532616">
        <w:tc>
          <w:tcPr>
            <w:tcW w:w="417" w:type="dxa"/>
          </w:tcPr>
          <w:p w:rsidR="005F3DE0" w:rsidRDefault="005F3DE0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</w:tcPr>
          <w:p w:rsidR="005F3DE0" w:rsidRDefault="005F3DE0" w:rsidP="008C102C">
            <w:pPr>
              <w:spacing w:line="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Аптечка Автокомплект Євростандарт</w:t>
            </w:r>
          </w:p>
        </w:tc>
        <w:tc>
          <w:tcPr>
            <w:tcW w:w="851" w:type="dxa"/>
          </w:tcPr>
          <w:p w:rsidR="005F3DE0" w:rsidRDefault="0053261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</w:tcPr>
          <w:p w:rsidR="005F3DE0" w:rsidRDefault="00532616" w:rsidP="008C102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99" w:type="dxa"/>
          </w:tcPr>
          <w:p w:rsidR="005F3DE0" w:rsidRDefault="005F3DE0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1 300,00</w:t>
            </w:r>
          </w:p>
        </w:tc>
        <w:tc>
          <w:tcPr>
            <w:tcW w:w="1666" w:type="dxa"/>
          </w:tcPr>
          <w:p w:rsidR="005F3DE0" w:rsidRDefault="005F3DE0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5 200,00</w:t>
            </w:r>
          </w:p>
        </w:tc>
      </w:tr>
      <w:tr w:rsidR="005F3DE0" w:rsidTr="00532616">
        <w:tc>
          <w:tcPr>
            <w:tcW w:w="8080" w:type="dxa"/>
            <w:gridSpan w:val="5"/>
          </w:tcPr>
          <w:p w:rsidR="005F3DE0" w:rsidRDefault="005F3DE0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Всього без ПДВ</w:t>
            </w:r>
          </w:p>
        </w:tc>
        <w:tc>
          <w:tcPr>
            <w:tcW w:w="1666" w:type="dxa"/>
          </w:tcPr>
          <w:p w:rsidR="005F3DE0" w:rsidRDefault="005F3DE0" w:rsidP="008C102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5 200,00</w:t>
            </w:r>
          </w:p>
        </w:tc>
      </w:tr>
    </w:tbl>
    <w:p w:rsidR="00A17B13" w:rsidRDefault="00A17B13" w:rsidP="00532616">
      <w:pPr>
        <w:spacing w:after="0" w:line="0" w:lineRule="atLeast"/>
        <w:rPr>
          <w:rFonts w:ascii="Times New Roman" w:hAnsi="Times New Roman" w:cs="Times New Roman"/>
          <w:bCs/>
        </w:rPr>
      </w:pPr>
    </w:p>
    <w:p w:rsidR="00532616" w:rsidRDefault="00532616" w:rsidP="00532616">
      <w:pPr>
        <w:spacing w:after="0" w:line="0" w:lineRule="atLeast"/>
        <w:rPr>
          <w:rFonts w:ascii="Times New Roman" w:hAnsi="Times New Roman" w:cs="Times New Roman"/>
          <w:bCs/>
        </w:rPr>
      </w:pPr>
    </w:p>
    <w:p w:rsidR="007D7C01" w:rsidRDefault="007D7C01" w:rsidP="00532616">
      <w:pPr>
        <w:spacing w:after="0" w:line="0" w:lineRule="atLeast"/>
        <w:rPr>
          <w:rFonts w:ascii="Times New Roman" w:hAnsi="Times New Roman" w:cs="Times New Roman"/>
          <w:bCs/>
        </w:rPr>
      </w:pPr>
    </w:p>
    <w:p w:rsidR="00532616" w:rsidRPr="007F1A05" w:rsidRDefault="007F1A05" w:rsidP="00532616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Секретар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2314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32616" w:rsidRPr="007F1A05">
        <w:rPr>
          <w:rFonts w:ascii="Times New Roman" w:hAnsi="Times New Roman" w:cs="Times New Roman"/>
          <w:b/>
          <w:bCs/>
          <w:sz w:val="24"/>
          <w:szCs w:val="24"/>
        </w:rPr>
        <w:t xml:space="preserve">Наталія </w:t>
      </w:r>
      <w:proofErr w:type="spellStart"/>
      <w:r w:rsidR="00532616" w:rsidRPr="007F1A05">
        <w:rPr>
          <w:rFonts w:ascii="Times New Roman" w:hAnsi="Times New Roman" w:cs="Times New Roman"/>
          <w:b/>
          <w:bCs/>
          <w:sz w:val="24"/>
          <w:szCs w:val="24"/>
        </w:rPr>
        <w:t>ОСТРОВСЬКА</w:t>
      </w:r>
      <w:proofErr w:type="spellEnd"/>
    </w:p>
    <w:p w:rsidR="00A17B13" w:rsidRDefault="00A17B13" w:rsidP="008C102C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7D7C01" w:rsidRDefault="007D7C01" w:rsidP="007D7C01">
      <w:pPr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Pr="006A3691" w:rsidRDefault="00D02564" w:rsidP="00D02564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410CC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</w:p>
    <w:p w:rsidR="00D02564" w:rsidRPr="006A3691" w:rsidRDefault="00D02564" w:rsidP="00D02564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D02564" w:rsidRPr="006A3691" w:rsidRDefault="009429D0" w:rsidP="00E7241A">
      <w:pPr>
        <w:spacing w:after="0" w:line="240" w:lineRule="auto"/>
        <w:ind w:left="595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</w:p>
    <w:p w:rsidR="00D02564" w:rsidRPr="008E5179" w:rsidRDefault="00D02564" w:rsidP="00D02564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E5179">
        <w:rPr>
          <w:rFonts w:ascii="Times New Roman" w:hAnsi="Times New Roman" w:cs="Times New Roman"/>
          <w:b/>
          <w:sz w:val="24"/>
          <w:szCs w:val="24"/>
        </w:rPr>
        <w:t xml:space="preserve">Перелік майна, </w:t>
      </w:r>
      <w:r w:rsidRPr="008E5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яке приймається у комунальну власність </w:t>
      </w:r>
    </w:p>
    <w:p w:rsidR="007F13EE" w:rsidRDefault="00D02564" w:rsidP="007D7C01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Макарівської селищної територіальної громади </w:t>
      </w:r>
      <w:r w:rsidR="007D7C0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від </w:t>
      </w:r>
      <w:r w:rsidR="007D7C01">
        <w:rPr>
          <w:rFonts w:ascii="Times New Roman" w:hAnsi="Times New Roman" w:cs="Times New Roman"/>
          <w:b/>
          <w:sz w:val="24"/>
          <w:szCs w:val="24"/>
        </w:rPr>
        <w:t>Міжнародної організації з міграції («МОМ»), яка входить до системи ООН, Предста</w:t>
      </w:r>
      <w:r w:rsidR="007F13EE">
        <w:rPr>
          <w:rFonts w:ascii="Times New Roman" w:hAnsi="Times New Roman" w:cs="Times New Roman"/>
          <w:b/>
          <w:sz w:val="24"/>
          <w:szCs w:val="24"/>
        </w:rPr>
        <w:t>вництво в Україні,</w:t>
      </w:r>
    </w:p>
    <w:p w:rsidR="007D7C01" w:rsidRPr="008E5179" w:rsidRDefault="007F13EE" w:rsidP="007D7C01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рамках прое</w:t>
      </w:r>
      <w:r w:rsidR="007D7C01">
        <w:rPr>
          <w:rFonts w:ascii="Times New Roman" w:hAnsi="Times New Roman" w:cs="Times New Roman"/>
          <w:b/>
          <w:sz w:val="24"/>
          <w:szCs w:val="24"/>
        </w:rPr>
        <w:t>кту МОМ: «Відновлення та посилення спроможностей громад»</w:t>
      </w:r>
    </w:p>
    <w:p w:rsidR="00D02564" w:rsidRPr="008E5179" w:rsidRDefault="00D02564" w:rsidP="007F13EE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E5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та передається на баланс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Макар</w:t>
      </w:r>
      <w:r w:rsidR="007F13E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івської селищної ради</w:t>
      </w:r>
    </w:p>
    <w:p w:rsidR="00D02564" w:rsidRDefault="00D02564" w:rsidP="00D025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2564" w:rsidRPr="006A3691" w:rsidRDefault="00D02564" w:rsidP="00D0256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4" w:type="dxa"/>
        <w:tblInd w:w="113" w:type="dxa"/>
        <w:tblLayout w:type="fixed"/>
        <w:tblLook w:val="04A0"/>
      </w:tblPr>
      <w:tblGrid>
        <w:gridCol w:w="562"/>
        <w:gridCol w:w="4820"/>
        <w:gridCol w:w="992"/>
        <w:gridCol w:w="851"/>
        <w:gridCol w:w="1275"/>
        <w:gridCol w:w="1134"/>
      </w:tblGrid>
      <w:tr w:rsidR="00A25275" w:rsidRPr="008E5179" w:rsidTr="00A25275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275" w:rsidRPr="008E5179" w:rsidRDefault="00A25275" w:rsidP="00D02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275" w:rsidRPr="008E5179" w:rsidRDefault="00A25275" w:rsidP="00D02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275" w:rsidRPr="008E5179" w:rsidRDefault="00A25275" w:rsidP="00D0256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A25275" w:rsidRPr="008E5179" w:rsidRDefault="00A25275" w:rsidP="00D02564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5275" w:rsidRPr="008E5179" w:rsidRDefault="00A25275" w:rsidP="00D02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К-сть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5275" w:rsidRPr="008E5179" w:rsidRDefault="00A25275" w:rsidP="00A25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Ціна за одиницю, грн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 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ПДВ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5275" w:rsidRPr="008E5179" w:rsidRDefault="00A25275" w:rsidP="00A25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Загальна вартість,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грн. з 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ПДВ</w:t>
            </w:r>
          </w:p>
        </w:tc>
      </w:tr>
      <w:tr w:rsidR="00A25275" w:rsidRPr="006A3691" w:rsidTr="00A25275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75" w:rsidRPr="006A3691" w:rsidRDefault="00A25275" w:rsidP="00D025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75" w:rsidRPr="00B0118D" w:rsidRDefault="00321FB2" w:rsidP="007F13E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21FB2">
              <w:rPr>
                <w:rFonts w:ascii="Times New Roman" w:hAnsi="Times New Roman" w:cs="Times New Roman"/>
                <w:color w:val="000000"/>
              </w:rPr>
              <w:t xml:space="preserve">Ноутбук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ASUS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Zenbook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14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UM</w:t>
            </w:r>
            <w:r w:rsidRPr="00321FB2">
              <w:rPr>
                <w:rFonts w:ascii="Times New Roman" w:hAnsi="Times New Roman" w:cs="Times New Roman"/>
                <w:color w:val="000000"/>
              </w:rPr>
              <w:t>3406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KA</w:t>
            </w:r>
            <w:r w:rsidRPr="00321FB2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QD</w:t>
            </w:r>
            <w:r w:rsidRPr="00321FB2">
              <w:rPr>
                <w:rFonts w:ascii="Times New Roman" w:hAnsi="Times New Roman" w:cs="Times New Roman"/>
                <w:color w:val="000000"/>
              </w:rPr>
              <w:t>149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14”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WUXGA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OLED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AMD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Ryzen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AI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7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  <w:r w:rsidRPr="00321FB2">
              <w:rPr>
                <w:rFonts w:ascii="Times New Roman" w:hAnsi="Times New Roman" w:cs="Times New Roman"/>
                <w:color w:val="000000"/>
              </w:rPr>
              <w:t>350, 32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GB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RAM</w:t>
            </w:r>
            <w:r w:rsidRPr="00321FB2">
              <w:rPr>
                <w:rFonts w:ascii="Times New Roman" w:hAnsi="Times New Roman" w:cs="Times New Roman"/>
                <w:color w:val="000000"/>
              </w:rPr>
              <w:t>, 1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TB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SSD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AMD</w:t>
            </w:r>
            <w:r w:rsidRPr="00321F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Radeon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Graphics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Windows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 11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Home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Bla</w:t>
            </w:r>
            <w:r w:rsidR="004E1A44">
              <w:rPr>
                <w:rFonts w:ascii="Times New Roman" w:hAnsi="Times New Roman" w:cs="Times New Roman"/>
                <w:color w:val="000000"/>
              </w:rPr>
              <w:t>с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>/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Office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Home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 2024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All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Language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Online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EP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 xml:space="preserve">2-06797), серійний номер ноутбука 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>1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>0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CX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>06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Z</w:t>
            </w:r>
            <w:r w:rsidR="00606A48" w:rsidRPr="00606A48">
              <w:rPr>
                <w:rFonts w:ascii="Times New Roman" w:hAnsi="Times New Roman" w:cs="Times New Roman"/>
                <w:color w:val="000000"/>
              </w:rPr>
              <w:t>59103</w:t>
            </w:r>
            <w:r w:rsidR="00606A48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75" w:rsidRPr="006A3691" w:rsidRDefault="00A25275" w:rsidP="00D025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75" w:rsidRPr="008E5179" w:rsidRDefault="00A25275" w:rsidP="00D025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517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275" w:rsidRPr="006A3691" w:rsidRDefault="00A25275" w:rsidP="00D025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53 834,70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5275" w:rsidRPr="006A3691" w:rsidRDefault="00A25275" w:rsidP="00D025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53 834,70</w:t>
            </w:r>
          </w:p>
        </w:tc>
      </w:tr>
    </w:tbl>
    <w:p w:rsidR="00D02564" w:rsidRDefault="00D02564" w:rsidP="00D02564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D02564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7C01" w:rsidRDefault="007D7C01" w:rsidP="00D02564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Pr="007F1A05" w:rsidRDefault="00D02564" w:rsidP="00D02564">
      <w:pPr>
        <w:spacing w:after="0"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Секретар ради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F1A05">
        <w:rPr>
          <w:rFonts w:ascii="Times New Roman" w:hAnsi="Times New Roman" w:cs="Times New Roman"/>
          <w:b/>
          <w:bCs/>
          <w:sz w:val="24"/>
          <w:szCs w:val="24"/>
        </w:rPr>
        <w:t>Наталія ОСТРОВСЬКА</w:t>
      </w:r>
    </w:p>
    <w:p w:rsidR="00D02564" w:rsidRDefault="00D02564" w:rsidP="00D02564">
      <w:pPr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5179" w:rsidRDefault="008E5179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5179" w:rsidRDefault="008E5179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7C65EB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241A" w:rsidRDefault="00E7241A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Pr="006A3691" w:rsidRDefault="008A12E6" w:rsidP="008A12E6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410CC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8A12E6" w:rsidRPr="006A3691" w:rsidRDefault="008A12E6" w:rsidP="008A12E6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8A12E6" w:rsidRPr="006A3691" w:rsidRDefault="009429D0" w:rsidP="008A12E6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</w:p>
    <w:p w:rsidR="008A12E6" w:rsidRPr="006A3691" w:rsidRDefault="008A12E6" w:rsidP="008A12E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A12E6" w:rsidRPr="006A3691" w:rsidRDefault="008A12E6" w:rsidP="008A12E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b/>
          <w:sz w:val="24"/>
          <w:szCs w:val="24"/>
        </w:rPr>
        <w:t xml:space="preserve">Перелік майна, </w:t>
      </w:r>
      <w:r w:rsidRPr="006A369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яке приймається у комунальну власність </w:t>
      </w:r>
    </w:p>
    <w:p w:rsidR="008A12E6" w:rsidRPr="006A3691" w:rsidRDefault="008A12E6" w:rsidP="008A12E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Макарівської селищної територіальної громади та передається на баланс </w:t>
      </w:r>
    </w:p>
    <w:p w:rsidR="008A12E6" w:rsidRPr="006A3691" w:rsidRDefault="003F7974" w:rsidP="008A12E6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Макарівської селищної ради</w:t>
      </w:r>
    </w:p>
    <w:p w:rsidR="008A12E6" w:rsidRDefault="008A12E6" w:rsidP="008A12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12E6" w:rsidRPr="006A3691" w:rsidRDefault="008A12E6" w:rsidP="008A12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76" w:type="dxa"/>
        <w:tblInd w:w="113" w:type="dxa"/>
        <w:tblLayout w:type="fixed"/>
        <w:tblLook w:val="04A0"/>
      </w:tblPr>
      <w:tblGrid>
        <w:gridCol w:w="562"/>
        <w:gridCol w:w="2552"/>
        <w:gridCol w:w="850"/>
        <w:gridCol w:w="851"/>
        <w:gridCol w:w="1276"/>
        <w:gridCol w:w="992"/>
        <w:gridCol w:w="1276"/>
        <w:gridCol w:w="1417"/>
      </w:tblGrid>
      <w:tr w:rsidR="008A12E6" w:rsidRPr="006A3691" w:rsidTr="00410CC9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№ з/п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Найменування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2E6" w:rsidRPr="002D2306" w:rsidRDefault="008A12E6" w:rsidP="00410C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2306">
              <w:rPr>
                <w:rFonts w:ascii="Times New Roman" w:hAnsi="Times New Roman" w:cs="Times New Roman"/>
                <w:b/>
                <w:bCs/>
              </w:rPr>
              <w:t>Од.</w:t>
            </w:r>
          </w:p>
          <w:p w:rsidR="008A12E6" w:rsidRPr="006A3691" w:rsidRDefault="008A12E6" w:rsidP="00410C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2D2306">
              <w:rPr>
                <w:rFonts w:ascii="Times New Roman" w:hAnsi="Times New Roman" w:cs="Times New Roman"/>
                <w:b/>
                <w:bCs/>
              </w:rPr>
              <w:t>вим</w:t>
            </w:r>
            <w:proofErr w:type="spellEnd"/>
            <w:r w:rsidRPr="002D230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6A3691">
              <w:rPr>
                <w:rFonts w:ascii="Times New Roman" w:hAnsi="Times New Roman" w:cs="Times New Roman"/>
                <w:b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color w:val="000000"/>
              </w:rPr>
              <w:t>-сть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Ціна за одиницю, євро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2E6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Сума,</w:t>
            </w:r>
          </w:p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 </w:t>
            </w:r>
            <w:r w:rsidRPr="006A3691">
              <w:rPr>
                <w:rFonts w:ascii="Times New Roman" w:hAnsi="Times New Roman" w:cs="Times New Roman"/>
                <w:b/>
                <w:color w:val="000000"/>
              </w:rPr>
              <w:t>євро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Ціна в грн. по курсу євро на 05.06.2025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Сума в грн. по курсу євро на 05.06.2025</w:t>
            </w:r>
          </w:p>
        </w:tc>
      </w:tr>
      <w:tr w:rsidR="008A12E6" w:rsidRPr="006A3691" w:rsidTr="00410CC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Дорожня плита ПДС 3х1,5х0,16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181,66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181,66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8 574,59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8 574,59</w:t>
            </w:r>
          </w:p>
        </w:tc>
      </w:tr>
    </w:tbl>
    <w:p w:rsidR="008A12E6" w:rsidRPr="006A3691" w:rsidRDefault="008A12E6" w:rsidP="008A12E6">
      <w:pPr>
        <w:shd w:val="clear" w:color="auto" w:fill="FFFFFF"/>
        <w:spacing w:after="0" w:line="0" w:lineRule="atLeast"/>
        <w:jc w:val="both"/>
        <w:rPr>
          <w:b/>
          <w:bCs/>
          <w:color w:val="000000"/>
          <w:sz w:val="24"/>
          <w:szCs w:val="24"/>
        </w:rPr>
      </w:pPr>
    </w:p>
    <w:p w:rsidR="008A12E6" w:rsidRDefault="008A12E6" w:rsidP="008A12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A12E6" w:rsidRPr="006A3691" w:rsidRDefault="008A12E6" w:rsidP="008A12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8A12E6" w:rsidRPr="006A3691" w:rsidRDefault="008A12E6" w:rsidP="008A12E6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6A3691">
        <w:rPr>
          <w:rFonts w:ascii="Times New Roman" w:hAnsi="Times New Roman" w:cs="Times New Roman"/>
          <w:b/>
          <w:sz w:val="24"/>
          <w:szCs w:val="24"/>
        </w:rPr>
        <w:t>Секретар ради</w:t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 xml:space="preserve">Наталія </w:t>
      </w:r>
      <w:proofErr w:type="spellStart"/>
      <w:r w:rsidRPr="006A3691">
        <w:rPr>
          <w:rFonts w:ascii="Times New Roman" w:hAnsi="Times New Roman" w:cs="Times New Roman"/>
          <w:b/>
          <w:sz w:val="24"/>
          <w:szCs w:val="24"/>
        </w:rPr>
        <w:t>ОСТРОВСЬКА</w:t>
      </w:r>
      <w:proofErr w:type="spellEnd"/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A12E6" w:rsidRDefault="008A12E6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2564" w:rsidRDefault="00D02564" w:rsidP="00F213E7">
      <w:pPr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0BC1" w:rsidRPr="006A3691" w:rsidRDefault="00340BC1" w:rsidP="00340BC1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F30A5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340BC1" w:rsidRPr="006A3691" w:rsidRDefault="00340BC1" w:rsidP="00340BC1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340BC1" w:rsidRPr="006A3691" w:rsidRDefault="009429D0" w:rsidP="00340BC1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</w:p>
    <w:p w:rsidR="00340BC1" w:rsidRPr="006A3691" w:rsidRDefault="00340BC1" w:rsidP="00340BC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40BC1" w:rsidRPr="006A3691" w:rsidRDefault="00340BC1" w:rsidP="00340BC1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b/>
          <w:sz w:val="24"/>
          <w:szCs w:val="24"/>
        </w:rPr>
        <w:t xml:space="preserve">Перелік майна, </w:t>
      </w:r>
      <w:r w:rsidRPr="006A369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яке приймається у комунальну власність </w:t>
      </w:r>
    </w:p>
    <w:p w:rsidR="006A3691" w:rsidRPr="006A3691" w:rsidRDefault="00340BC1" w:rsidP="00340BC1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Макарівської селищної територіальної громади та передається на баланс </w:t>
      </w:r>
    </w:p>
    <w:p w:rsidR="00340BC1" w:rsidRPr="006A3691" w:rsidRDefault="00E503BF" w:rsidP="00340BC1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Наливайківської</w:t>
      </w:r>
      <w:r w:rsidR="00340BC1" w:rsidRPr="006A369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гімназії Макарівської селищної ради</w:t>
      </w:r>
    </w:p>
    <w:p w:rsidR="00340BC1" w:rsidRPr="006A3691" w:rsidRDefault="00340BC1" w:rsidP="00340BC1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Бучанського району Київської області</w:t>
      </w:r>
    </w:p>
    <w:p w:rsidR="00340BC1" w:rsidRDefault="00340BC1" w:rsidP="00340B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3691" w:rsidRPr="006A3691" w:rsidRDefault="006A3691" w:rsidP="00340B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76" w:type="dxa"/>
        <w:tblInd w:w="113" w:type="dxa"/>
        <w:tblLayout w:type="fixed"/>
        <w:tblLook w:val="04A0"/>
      </w:tblPr>
      <w:tblGrid>
        <w:gridCol w:w="562"/>
        <w:gridCol w:w="2552"/>
        <w:gridCol w:w="850"/>
        <w:gridCol w:w="851"/>
        <w:gridCol w:w="1276"/>
        <w:gridCol w:w="992"/>
        <w:gridCol w:w="1276"/>
        <w:gridCol w:w="1417"/>
      </w:tblGrid>
      <w:tr w:rsidR="00340BC1" w:rsidRPr="006A3691" w:rsidTr="006A3691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BC1" w:rsidRPr="006A3691" w:rsidRDefault="00340BC1" w:rsidP="006A36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№ з/п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BC1" w:rsidRPr="006A3691" w:rsidRDefault="00340BC1" w:rsidP="006A36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Найменування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306" w:rsidRPr="002D2306" w:rsidRDefault="002D2306" w:rsidP="002D230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2306">
              <w:rPr>
                <w:rFonts w:ascii="Times New Roman" w:hAnsi="Times New Roman" w:cs="Times New Roman"/>
                <w:b/>
                <w:bCs/>
              </w:rPr>
              <w:t>Од.</w:t>
            </w:r>
          </w:p>
          <w:p w:rsidR="00340BC1" w:rsidRPr="006A3691" w:rsidRDefault="002D2306" w:rsidP="002D230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2306">
              <w:rPr>
                <w:rFonts w:ascii="Times New Roman" w:hAnsi="Times New Roman" w:cs="Times New Roman"/>
                <w:b/>
                <w:bCs/>
              </w:rPr>
              <w:t>вим.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BC1" w:rsidRPr="006A3691" w:rsidRDefault="00340BC1" w:rsidP="006A36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К</w:t>
            </w:r>
            <w:r w:rsidR="006A3691">
              <w:rPr>
                <w:rFonts w:ascii="Times New Roman" w:hAnsi="Times New Roman" w:cs="Times New Roman"/>
                <w:b/>
                <w:color w:val="000000"/>
              </w:rPr>
              <w:t>-сть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0BC1" w:rsidRPr="006A3691" w:rsidRDefault="00340BC1" w:rsidP="006A36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Ціна за одиницю, євро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3691" w:rsidRDefault="00340BC1" w:rsidP="006A36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Сума,</w:t>
            </w:r>
          </w:p>
          <w:p w:rsidR="00340BC1" w:rsidRPr="006A3691" w:rsidRDefault="006A3691" w:rsidP="006A36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 </w:t>
            </w:r>
            <w:r w:rsidR="00340BC1" w:rsidRPr="006A3691">
              <w:rPr>
                <w:rFonts w:ascii="Times New Roman" w:hAnsi="Times New Roman" w:cs="Times New Roman"/>
                <w:b/>
                <w:color w:val="000000"/>
              </w:rPr>
              <w:t>євро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0BC1" w:rsidRPr="006A3691" w:rsidRDefault="00340BC1" w:rsidP="006A36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Ціна в грн. по курсу євро на 05.06.2025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0BC1" w:rsidRPr="006A3691" w:rsidRDefault="00340BC1" w:rsidP="006A36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Сума в грн. по курсу євро на 05.06.2025</w:t>
            </w:r>
          </w:p>
        </w:tc>
      </w:tr>
      <w:tr w:rsidR="00340BC1" w:rsidRPr="006A3691" w:rsidTr="006A3691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BC1" w:rsidRPr="006A3691" w:rsidRDefault="00340BC1" w:rsidP="00340B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BC1" w:rsidRPr="006A3691" w:rsidRDefault="00340BC1" w:rsidP="00340BC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Дорожня плита ПДС 3х1,5х0,16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BC1" w:rsidRPr="006A3691" w:rsidRDefault="00340BC1" w:rsidP="00340B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BC1" w:rsidRPr="006A3691" w:rsidRDefault="00613101" w:rsidP="00340B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BC1" w:rsidRPr="006A3691" w:rsidRDefault="00340BC1" w:rsidP="00340B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181,66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BC1" w:rsidRPr="006A3691" w:rsidRDefault="00B244D6" w:rsidP="00340B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181,66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BC1" w:rsidRPr="006A3691" w:rsidRDefault="00340BC1" w:rsidP="00340B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8 574,59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BC1" w:rsidRPr="006A3691" w:rsidRDefault="00613101" w:rsidP="00340B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8 574,59</w:t>
            </w:r>
          </w:p>
        </w:tc>
      </w:tr>
    </w:tbl>
    <w:p w:rsidR="00340BC1" w:rsidRPr="006A3691" w:rsidRDefault="00340BC1" w:rsidP="006A3691">
      <w:pPr>
        <w:shd w:val="clear" w:color="auto" w:fill="FFFFFF"/>
        <w:spacing w:after="0" w:line="0" w:lineRule="atLeast"/>
        <w:jc w:val="both"/>
        <w:rPr>
          <w:b/>
          <w:bCs/>
          <w:color w:val="000000"/>
          <w:sz w:val="24"/>
          <w:szCs w:val="24"/>
        </w:rPr>
      </w:pPr>
    </w:p>
    <w:p w:rsidR="00340BC1" w:rsidRDefault="00340BC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A3691" w:rsidRPr="006A3691" w:rsidRDefault="006A369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340BC1" w:rsidRPr="006A3691" w:rsidRDefault="006A3691" w:rsidP="006A3691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6A3691">
        <w:rPr>
          <w:rFonts w:ascii="Times New Roman" w:hAnsi="Times New Roman" w:cs="Times New Roman"/>
          <w:b/>
          <w:sz w:val="24"/>
          <w:szCs w:val="24"/>
        </w:rPr>
        <w:t>Секретар ради</w:t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>Наталія ОСТРОВСЬКА</w:t>
      </w:r>
    </w:p>
    <w:p w:rsidR="00340BC1" w:rsidRDefault="00340BC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Default="00613101" w:rsidP="006A369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CD19BA" w:rsidRDefault="00CD19BA" w:rsidP="00CD19BA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</w:t>
      </w:r>
      <w:r w:rsidR="00F30A5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613101" w:rsidRPr="006A3691" w:rsidRDefault="00613101" w:rsidP="00613101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рішення селищної ради </w:t>
      </w:r>
    </w:p>
    <w:p w:rsidR="00613101" w:rsidRPr="006A3691" w:rsidRDefault="009429D0" w:rsidP="00613101">
      <w:pPr>
        <w:spacing w:after="0" w:line="240" w:lineRule="auto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</w:p>
    <w:p w:rsidR="00410CC9" w:rsidRPr="006A3691" w:rsidRDefault="00410CC9" w:rsidP="00410CC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10CC9" w:rsidRPr="008E5179" w:rsidRDefault="00410CC9" w:rsidP="00410CC9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E5179">
        <w:rPr>
          <w:rFonts w:ascii="Times New Roman" w:hAnsi="Times New Roman" w:cs="Times New Roman"/>
          <w:b/>
          <w:sz w:val="24"/>
          <w:szCs w:val="24"/>
        </w:rPr>
        <w:t xml:space="preserve">Перелік майна, </w:t>
      </w:r>
      <w:r w:rsidRPr="008E5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яке приймається у комунальну власність </w:t>
      </w:r>
    </w:p>
    <w:p w:rsidR="00410CC9" w:rsidRDefault="00410CC9" w:rsidP="00410CC9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Макарівської селищної територіальної громади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b/>
          <w:sz w:val="24"/>
          <w:szCs w:val="24"/>
        </w:rPr>
        <w:t>Представництва</w:t>
      </w:r>
      <w:r w:rsidRPr="008E5179">
        <w:rPr>
          <w:rFonts w:ascii="Times New Roman" w:hAnsi="Times New Roman" w:cs="Times New Roman"/>
          <w:b/>
          <w:sz w:val="24"/>
          <w:szCs w:val="24"/>
        </w:rPr>
        <w:t xml:space="preserve"> Тайбею в Польщі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E5179">
        <w:rPr>
          <w:rFonts w:ascii="Times New Roman" w:hAnsi="Times New Roman" w:cs="Times New Roman"/>
          <w:b/>
          <w:sz w:val="24"/>
          <w:szCs w:val="24"/>
        </w:rPr>
        <w:t xml:space="preserve"> від імені якого на підставі договору доручення від 09.04.2025 №37 діє Всеукраїнська асоціація органів місцевого самоврядування «Асоціація міст України»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410CC9" w:rsidRPr="008E5179" w:rsidRDefault="00410CC9" w:rsidP="00410CC9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E5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та передається на баланс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відділу освіти, молоді, фізичної культури і спорту Макарівської селищної ради</w:t>
      </w:r>
    </w:p>
    <w:p w:rsidR="00410CC9" w:rsidRDefault="00410CC9" w:rsidP="00410CC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0CC9" w:rsidRPr="00410CC9" w:rsidRDefault="00410CC9" w:rsidP="00410CC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10CC9">
        <w:rPr>
          <w:rFonts w:ascii="Times New Roman" w:hAnsi="Times New Roman" w:cs="Times New Roman"/>
          <w:bCs/>
          <w:sz w:val="24"/>
          <w:szCs w:val="24"/>
        </w:rPr>
        <w:t>таб</w:t>
      </w:r>
      <w:proofErr w:type="spellEnd"/>
      <w:r w:rsidRPr="00410CC9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tbl>
      <w:tblPr>
        <w:tblW w:w="9776" w:type="dxa"/>
        <w:tblInd w:w="113" w:type="dxa"/>
        <w:tblLayout w:type="fixed"/>
        <w:tblLook w:val="04A0"/>
      </w:tblPr>
      <w:tblGrid>
        <w:gridCol w:w="562"/>
        <w:gridCol w:w="2410"/>
        <w:gridCol w:w="709"/>
        <w:gridCol w:w="850"/>
        <w:gridCol w:w="1418"/>
        <w:gridCol w:w="1276"/>
        <w:gridCol w:w="1275"/>
        <w:gridCol w:w="1276"/>
      </w:tblGrid>
      <w:tr w:rsidR="00410CC9" w:rsidRPr="008E5179" w:rsidTr="00410CC9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CC9" w:rsidRPr="008E5179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CC9" w:rsidRPr="008E5179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CC9" w:rsidRPr="008E5179" w:rsidRDefault="00410CC9" w:rsidP="00410C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Од.</w:t>
            </w:r>
          </w:p>
          <w:p w:rsidR="00410CC9" w:rsidRPr="008E5179" w:rsidRDefault="00410CC9" w:rsidP="00410C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E51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</w:t>
            </w:r>
            <w:proofErr w:type="spellEnd"/>
            <w:r w:rsidRPr="008E51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0CC9" w:rsidRPr="008E5179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К-сть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CC9" w:rsidRPr="008E5179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Вартість за одиницю, дол.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США в </w:t>
            </w:r>
            <w:proofErr w:type="spellStart"/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.ПДВ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CC9" w:rsidRPr="008E5179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Загальна вартість, дол.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США в т.ч.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ПДВ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CC9" w:rsidRPr="008E5179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Вартість за одиницю, грн. в т.ч.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ПДВ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0CC9" w:rsidRPr="008E5179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Загальна вартість, грн. в т.ч.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E517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ПДВ</w:t>
            </w:r>
          </w:p>
        </w:tc>
      </w:tr>
      <w:tr w:rsidR="00410CC9" w:rsidRPr="006A3691" w:rsidTr="00410CC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CC9" w:rsidRPr="006A3691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CC9" w:rsidRPr="008E5179" w:rsidRDefault="00410CC9" w:rsidP="00410C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Дизель-генератор DE-45PYS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CC9" w:rsidRPr="006A3691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CC9" w:rsidRPr="008E5179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8E5179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CC9" w:rsidRPr="006A3691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CC9" w:rsidRPr="006A3691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7 303,00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CC9" w:rsidRPr="006A3691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305 407,08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0CC9" w:rsidRPr="006A3691" w:rsidRDefault="00410CC9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305 407,08</w:t>
            </w:r>
          </w:p>
        </w:tc>
      </w:tr>
    </w:tbl>
    <w:p w:rsidR="00410CC9" w:rsidRDefault="00410CC9" w:rsidP="00410CC9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0CC9" w:rsidRDefault="00410CC9" w:rsidP="00410CC9">
      <w:pPr>
        <w:spacing w:after="0" w:line="240" w:lineRule="auto"/>
        <w:ind w:left="5954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0CC9" w:rsidRDefault="00410CC9" w:rsidP="00410CC9">
      <w:pPr>
        <w:spacing w:after="0" w:line="240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0CC9" w:rsidRPr="006A3691" w:rsidRDefault="00410CC9" w:rsidP="00410CC9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b/>
          <w:sz w:val="24"/>
          <w:szCs w:val="24"/>
        </w:rPr>
        <w:t xml:space="preserve">Перелік майна, </w:t>
      </w:r>
      <w:r w:rsidRPr="006A369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яке приймається у комунальну власність </w:t>
      </w:r>
    </w:p>
    <w:p w:rsidR="00410CC9" w:rsidRPr="006A3691" w:rsidRDefault="00410CC9" w:rsidP="00410CC9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69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Макарівської селищної територіальної громади та передається на баланс </w:t>
      </w:r>
    </w:p>
    <w:p w:rsidR="00410CC9" w:rsidRDefault="00323141" w:rsidP="00410C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410CC9">
        <w:rPr>
          <w:rFonts w:ascii="Times New Roman" w:hAnsi="Times New Roman" w:cs="Times New Roman"/>
          <w:b/>
          <w:sz w:val="24"/>
          <w:szCs w:val="24"/>
        </w:rPr>
        <w:t>ідділу освіти, молоді, фізичної культури і спорту Макарівської селищної ради</w:t>
      </w:r>
    </w:p>
    <w:p w:rsidR="00410CC9" w:rsidRDefault="00410CC9" w:rsidP="006E4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CC9" w:rsidRPr="006E4F5F" w:rsidRDefault="00410CC9" w:rsidP="006E4F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3101" w:rsidRPr="00410CC9" w:rsidRDefault="00410CC9" w:rsidP="00410CC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10CC9">
        <w:rPr>
          <w:rFonts w:ascii="Times New Roman" w:hAnsi="Times New Roman" w:cs="Times New Roman"/>
          <w:bCs/>
          <w:sz w:val="24"/>
          <w:szCs w:val="24"/>
        </w:rPr>
        <w:t>таб</w:t>
      </w:r>
      <w:proofErr w:type="spellEnd"/>
      <w:r w:rsidRPr="00410CC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tbl>
      <w:tblPr>
        <w:tblW w:w="9776" w:type="dxa"/>
        <w:tblInd w:w="113" w:type="dxa"/>
        <w:tblLayout w:type="fixed"/>
        <w:tblLook w:val="04A0"/>
      </w:tblPr>
      <w:tblGrid>
        <w:gridCol w:w="562"/>
        <w:gridCol w:w="2552"/>
        <w:gridCol w:w="850"/>
        <w:gridCol w:w="851"/>
        <w:gridCol w:w="1276"/>
        <w:gridCol w:w="992"/>
        <w:gridCol w:w="1276"/>
        <w:gridCol w:w="1417"/>
      </w:tblGrid>
      <w:tr w:rsidR="00613101" w:rsidRPr="006A3691" w:rsidTr="00410CC9">
        <w:trPr>
          <w:trHeight w:val="6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101" w:rsidRPr="006A3691" w:rsidRDefault="00613101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№ з/п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101" w:rsidRPr="006A3691" w:rsidRDefault="00613101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Найменування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101" w:rsidRPr="002D2306" w:rsidRDefault="00613101" w:rsidP="00410C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2306">
              <w:rPr>
                <w:rFonts w:ascii="Times New Roman" w:hAnsi="Times New Roman" w:cs="Times New Roman"/>
                <w:b/>
                <w:bCs/>
              </w:rPr>
              <w:t>Од.</w:t>
            </w:r>
          </w:p>
          <w:p w:rsidR="00613101" w:rsidRPr="006A3691" w:rsidRDefault="00613101" w:rsidP="00410CC9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2D2306">
              <w:rPr>
                <w:rFonts w:ascii="Times New Roman" w:hAnsi="Times New Roman" w:cs="Times New Roman"/>
                <w:b/>
                <w:bCs/>
              </w:rPr>
              <w:t>вим</w:t>
            </w:r>
            <w:proofErr w:type="spellEnd"/>
            <w:r w:rsidRPr="002D230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3101" w:rsidRPr="006A3691" w:rsidRDefault="00613101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6A3691">
              <w:rPr>
                <w:rFonts w:ascii="Times New Roman" w:hAnsi="Times New Roman" w:cs="Times New Roman"/>
                <w:b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color w:val="000000"/>
              </w:rPr>
              <w:t>-сть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101" w:rsidRPr="006A3691" w:rsidRDefault="00613101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Ціна за одиницю, євро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101" w:rsidRDefault="00613101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Сума,</w:t>
            </w:r>
          </w:p>
          <w:p w:rsidR="00613101" w:rsidRPr="006A3691" w:rsidRDefault="00613101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 </w:t>
            </w:r>
            <w:r w:rsidRPr="006A3691">
              <w:rPr>
                <w:rFonts w:ascii="Times New Roman" w:hAnsi="Times New Roman" w:cs="Times New Roman"/>
                <w:b/>
                <w:color w:val="000000"/>
              </w:rPr>
              <w:t>євро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101" w:rsidRPr="006A3691" w:rsidRDefault="00613101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Ціна в грн. по курсу євро на 05.06.2025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3101" w:rsidRPr="006A3691" w:rsidRDefault="00613101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3691">
              <w:rPr>
                <w:rFonts w:ascii="Times New Roman" w:hAnsi="Times New Roman" w:cs="Times New Roman"/>
                <w:b/>
                <w:color w:val="000000"/>
              </w:rPr>
              <w:t>Сума в грн. по курсу євро на 05.06.2025</w:t>
            </w:r>
          </w:p>
        </w:tc>
      </w:tr>
      <w:tr w:rsidR="008A12E6" w:rsidRPr="006A3691" w:rsidTr="00410CC9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Дорожня плита ПДС 3х1,5х0,16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181,66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181,66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8 574,59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12E6" w:rsidRPr="006A3691" w:rsidRDefault="008A12E6" w:rsidP="00410C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3691">
              <w:rPr>
                <w:rFonts w:ascii="Times New Roman" w:hAnsi="Times New Roman" w:cs="Times New Roman"/>
                <w:color w:val="000000"/>
              </w:rPr>
              <w:t>8 574,59</w:t>
            </w:r>
          </w:p>
        </w:tc>
      </w:tr>
    </w:tbl>
    <w:p w:rsidR="00613101" w:rsidRPr="006A3691" w:rsidRDefault="00613101" w:rsidP="00613101">
      <w:pPr>
        <w:shd w:val="clear" w:color="auto" w:fill="FFFFFF"/>
        <w:spacing w:after="0" w:line="0" w:lineRule="atLeast"/>
        <w:jc w:val="both"/>
        <w:rPr>
          <w:b/>
          <w:bCs/>
          <w:color w:val="000000"/>
          <w:sz w:val="24"/>
          <w:szCs w:val="24"/>
        </w:rPr>
      </w:pPr>
    </w:p>
    <w:p w:rsidR="00613101" w:rsidRDefault="00613101" w:rsidP="0061310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Pr="006A3691" w:rsidRDefault="00613101" w:rsidP="00613101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13101" w:rsidRPr="00323141" w:rsidRDefault="00613101" w:rsidP="006A3691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6A3691">
        <w:rPr>
          <w:rFonts w:ascii="Times New Roman" w:hAnsi="Times New Roman" w:cs="Times New Roman"/>
          <w:b/>
          <w:sz w:val="24"/>
          <w:szCs w:val="24"/>
        </w:rPr>
        <w:t>Секретар ради</w:t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A3691">
        <w:rPr>
          <w:rFonts w:ascii="Times New Roman" w:hAnsi="Times New Roman" w:cs="Times New Roman"/>
          <w:b/>
          <w:sz w:val="24"/>
          <w:szCs w:val="24"/>
        </w:rPr>
        <w:t xml:space="preserve">Наталія </w:t>
      </w:r>
      <w:proofErr w:type="spellStart"/>
      <w:r w:rsidRPr="006A3691">
        <w:rPr>
          <w:rFonts w:ascii="Times New Roman" w:hAnsi="Times New Roman" w:cs="Times New Roman"/>
          <w:b/>
          <w:sz w:val="24"/>
          <w:szCs w:val="24"/>
        </w:rPr>
        <w:t>ОСТРОВСЬКА</w:t>
      </w:r>
      <w:proofErr w:type="spellEnd"/>
    </w:p>
    <w:sectPr w:rsidR="00613101" w:rsidRPr="00323141" w:rsidSect="008C102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0BDC"/>
    <w:multiLevelType w:val="hybridMultilevel"/>
    <w:tmpl w:val="06CE5480"/>
    <w:lvl w:ilvl="0" w:tplc="9BEC2B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D3EC4"/>
    <w:rsid w:val="0001381D"/>
    <w:rsid w:val="00022317"/>
    <w:rsid w:val="00027BA1"/>
    <w:rsid w:val="0004773B"/>
    <w:rsid w:val="000C041B"/>
    <w:rsid w:val="000C381B"/>
    <w:rsid w:val="000C7DDD"/>
    <w:rsid w:val="000D3F16"/>
    <w:rsid w:val="000F5C48"/>
    <w:rsid w:val="000F7726"/>
    <w:rsid w:val="00120A0D"/>
    <w:rsid w:val="001259D4"/>
    <w:rsid w:val="001332C1"/>
    <w:rsid w:val="00136138"/>
    <w:rsid w:val="00142081"/>
    <w:rsid w:val="001A00CD"/>
    <w:rsid w:val="001D5EFC"/>
    <w:rsid w:val="002244B6"/>
    <w:rsid w:val="00294E78"/>
    <w:rsid w:val="002A5599"/>
    <w:rsid w:val="002C1326"/>
    <w:rsid w:val="002D00E2"/>
    <w:rsid w:val="002D2306"/>
    <w:rsid w:val="002F0ECD"/>
    <w:rsid w:val="002F4A6E"/>
    <w:rsid w:val="00321B6D"/>
    <w:rsid w:val="00321FB2"/>
    <w:rsid w:val="00323141"/>
    <w:rsid w:val="003238F9"/>
    <w:rsid w:val="00333CDA"/>
    <w:rsid w:val="00333DDD"/>
    <w:rsid w:val="00340BC1"/>
    <w:rsid w:val="00344759"/>
    <w:rsid w:val="00363506"/>
    <w:rsid w:val="003718E7"/>
    <w:rsid w:val="00373D41"/>
    <w:rsid w:val="00387AF0"/>
    <w:rsid w:val="003A205F"/>
    <w:rsid w:val="003A23ED"/>
    <w:rsid w:val="003F3583"/>
    <w:rsid w:val="003F7974"/>
    <w:rsid w:val="004035D3"/>
    <w:rsid w:val="00410CC9"/>
    <w:rsid w:val="0045370D"/>
    <w:rsid w:val="00456436"/>
    <w:rsid w:val="0047279B"/>
    <w:rsid w:val="00487B9C"/>
    <w:rsid w:val="00496FE1"/>
    <w:rsid w:val="004974BC"/>
    <w:rsid w:val="004B1327"/>
    <w:rsid w:val="004D59B8"/>
    <w:rsid w:val="004D5C02"/>
    <w:rsid w:val="004E1A44"/>
    <w:rsid w:val="004F2FE7"/>
    <w:rsid w:val="0050288F"/>
    <w:rsid w:val="00530242"/>
    <w:rsid w:val="00532616"/>
    <w:rsid w:val="005367F2"/>
    <w:rsid w:val="00536A64"/>
    <w:rsid w:val="005448E6"/>
    <w:rsid w:val="005648C9"/>
    <w:rsid w:val="00581FAA"/>
    <w:rsid w:val="0058682F"/>
    <w:rsid w:val="00595EE2"/>
    <w:rsid w:val="005C7EF8"/>
    <w:rsid w:val="005D4D3D"/>
    <w:rsid w:val="005F3DE0"/>
    <w:rsid w:val="005F3E0B"/>
    <w:rsid w:val="00603C15"/>
    <w:rsid w:val="00606A48"/>
    <w:rsid w:val="00613101"/>
    <w:rsid w:val="006142F7"/>
    <w:rsid w:val="006226B6"/>
    <w:rsid w:val="00636014"/>
    <w:rsid w:val="006431BC"/>
    <w:rsid w:val="006451B9"/>
    <w:rsid w:val="00647D96"/>
    <w:rsid w:val="0069345C"/>
    <w:rsid w:val="006A3691"/>
    <w:rsid w:val="006A727A"/>
    <w:rsid w:val="006B77F2"/>
    <w:rsid w:val="006C752D"/>
    <w:rsid w:val="006E4F5F"/>
    <w:rsid w:val="006F0578"/>
    <w:rsid w:val="00705B6B"/>
    <w:rsid w:val="007442CB"/>
    <w:rsid w:val="00747A1F"/>
    <w:rsid w:val="0075699C"/>
    <w:rsid w:val="00757F81"/>
    <w:rsid w:val="0076265E"/>
    <w:rsid w:val="007822E7"/>
    <w:rsid w:val="00786611"/>
    <w:rsid w:val="0078672A"/>
    <w:rsid w:val="00790C5B"/>
    <w:rsid w:val="007A6CBF"/>
    <w:rsid w:val="007B7900"/>
    <w:rsid w:val="007B7CFE"/>
    <w:rsid w:val="007C65EB"/>
    <w:rsid w:val="007D7C01"/>
    <w:rsid w:val="007E786C"/>
    <w:rsid w:val="007F13EE"/>
    <w:rsid w:val="007F1A05"/>
    <w:rsid w:val="008021CA"/>
    <w:rsid w:val="00815EDE"/>
    <w:rsid w:val="008204D4"/>
    <w:rsid w:val="0082061E"/>
    <w:rsid w:val="00821001"/>
    <w:rsid w:val="00826E30"/>
    <w:rsid w:val="00831DFC"/>
    <w:rsid w:val="0083408C"/>
    <w:rsid w:val="00844BD7"/>
    <w:rsid w:val="008610E6"/>
    <w:rsid w:val="00870F5C"/>
    <w:rsid w:val="008A12E6"/>
    <w:rsid w:val="008A5E5A"/>
    <w:rsid w:val="008B02C9"/>
    <w:rsid w:val="008B691A"/>
    <w:rsid w:val="008C0012"/>
    <w:rsid w:val="008C102C"/>
    <w:rsid w:val="008D3825"/>
    <w:rsid w:val="008E2A12"/>
    <w:rsid w:val="008E5179"/>
    <w:rsid w:val="009024D9"/>
    <w:rsid w:val="00920870"/>
    <w:rsid w:val="009235EA"/>
    <w:rsid w:val="009429D0"/>
    <w:rsid w:val="00951686"/>
    <w:rsid w:val="00961104"/>
    <w:rsid w:val="0096706C"/>
    <w:rsid w:val="00976E61"/>
    <w:rsid w:val="00977FFB"/>
    <w:rsid w:val="00997F99"/>
    <w:rsid w:val="009F0040"/>
    <w:rsid w:val="00A17B13"/>
    <w:rsid w:val="00A25275"/>
    <w:rsid w:val="00A56716"/>
    <w:rsid w:val="00A604D8"/>
    <w:rsid w:val="00A76205"/>
    <w:rsid w:val="00A87C15"/>
    <w:rsid w:val="00AA0A32"/>
    <w:rsid w:val="00AA19B4"/>
    <w:rsid w:val="00AD3904"/>
    <w:rsid w:val="00AD6F47"/>
    <w:rsid w:val="00AE5A43"/>
    <w:rsid w:val="00AF55D5"/>
    <w:rsid w:val="00B0118D"/>
    <w:rsid w:val="00B244D6"/>
    <w:rsid w:val="00B248AA"/>
    <w:rsid w:val="00B55F2F"/>
    <w:rsid w:val="00B7387D"/>
    <w:rsid w:val="00B90333"/>
    <w:rsid w:val="00B951E0"/>
    <w:rsid w:val="00BC7BDE"/>
    <w:rsid w:val="00BD2FD2"/>
    <w:rsid w:val="00C10284"/>
    <w:rsid w:val="00C56A00"/>
    <w:rsid w:val="00C60196"/>
    <w:rsid w:val="00CA6E74"/>
    <w:rsid w:val="00CD10FA"/>
    <w:rsid w:val="00CD19BA"/>
    <w:rsid w:val="00CE3DCB"/>
    <w:rsid w:val="00CE462F"/>
    <w:rsid w:val="00CE505D"/>
    <w:rsid w:val="00CF6DE7"/>
    <w:rsid w:val="00D02564"/>
    <w:rsid w:val="00D03C16"/>
    <w:rsid w:val="00D3099F"/>
    <w:rsid w:val="00D56C92"/>
    <w:rsid w:val="00D61786"/>
    <w:rsid w:val="00D67D76"/>
    <w:rsid w:val="00D70E3E"/>
    <w:rsid w:val="00D92E06"/>
    <w:rsid w:val="00DA1CD2"/>
    <w:rsid w:val="00DA481A"/>
    <w:rsid w:val="00DB1BDE"/>
    <w:rsid w:val="00DC6C71"/>
    <w:rsid w:val="00DD2462"/>
    <w:rsid w:val="00DD342D"/>
    <w:rsid w:val="00DF151F"/>
    <w:rsid w:val="00DF7B26"/>
    <w:rsid w:val="00E07FA9"/>
    <w:rsid w:val="00E10514"/>
    <w:rsid w:val="00E26CF7"/>
    <w:rsid w:val="00E350E6"/>
    <w:rsid w:val="00E503BF"/>
    <w:rsid w:val="00E6103B"/>
    <w:rsid w:val="00E61418"/>
    <w:rsid w:val="00E67082"/>
    <w:rsid w:val="00E7241A"/>
    <w:rsid w:val="00EA5BCB"/>
    <w:rsid w:val="00EB5129"/>
    <w:rsid w:val="00EE4614"/>
    <w:rsid w:val="00EE70B1"/>
    <w:rsid w:val="00F01D1B"/>
    <w:rsid w:val="00F14F48"/>
    <w:rsid w:val="00F17FA6"/>
    <w:rsid w:val="00F213E7"/>
    <w:rsid w:val="00F260B1"/>
    <w:rsid w:val="00F30A57"/>
    <w:rsid w:val="00F50C46"/>
    <w:rsid w:val="00F60BB5"/>
    <w:rsid w:val="00F743D9"/>
    <w:rsid w:val="00F76E60"/>
    <w:rsid w:val="00F91106"/>
    <w:rsid w:val="00F93332"/>
    <w:rsid w:val="00FA1983"/>
    <w:rsid w:val="00FA4A17"/>
    <w:rsid w:val="00FA4CFA"/>
    <w:rsid w:val="00FB08EE"/>
    <w:rsid w:val="00FD2B60"/>
    <w:rsid w:val="00FD3EC4"/>
    <w:rsid w:val="00FE0CBE"/>
    <w:rsid w:val="00FE0EFC"/>
    <w:rsid w:val="00FE4BF5"/>
    <w:rsid w:val="00FE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EC4"/>
  </w:style>
  <w:style w:type="paragraph" w:styleId="1">
    <w:name w:val="heading 1"/>
    <w:basedOn w:val="a"/>
    <w:next w:val="a"/>
    <w:link w:val="10"/>
    <w:qFormat/>
    <w:rsid w:val="000477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EC4"/>
    <w:pPr>
      <w:ind w:left="720"/>
      <w:contextualSpacing/>
    </w:pPr>
  </w:style>
  <w:style w:type="paragraph" w:styleId="a4">
    <w:name w:val="caption"/>
    <w:basedOn w:val="a"/>
    <w:next w:val="a"/>
    <w:uiPriority w:val="35"/>
    <w:qFormat/>
    <w:rsid w:val="00FD3EC4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  <w:style w:type="table" w:styleId="a5">
    <w:name w:val="Table Grid"/>
    <w:basedOn w:val="a1"/>
    <w:uiPriority w:val="59"/>
    <w:rsid w:val="00FD3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5176617">
    <w:name w:val="xfm_55176617"/>
    <w:basedOn w:val="a0"/>
    <w:rsid w:val="00FD3EC4"/>
  </w:style>
  <w:style w:type="character" w:customStyle="1" w:styleId="10">
    <w:name w:val="Заголовок 1 Знак"/>
    <w:basedOn w:val="a0"/>
    <w:link w:val="1"/>
    <w:rsid w:val="0004773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rmal (Web)"/>
    <w:basedOn w:val="a"/>
    <w:uiPriority w:val="99"/>
    <w:unhideWhenUsed/>
    <w:rsid w:val="00333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uppercase">
    <w:name w:val="uppercase"/>
    <w:basedOn w:val="a"/>
    <w:rsid w:val="00CD1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942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9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5DC00-5CE7-40D5-A802-02CE9B56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2365</Words>
  <Characters>13484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org_yulia</dc:creator>
  <cp:lastModifiedBy>User Windows</cp:lastModifiedBy>
  <cp:revision>16</cp:revision>
  <cp:lastPrinted>2026-02-11T08:57:00Z</cp:lastPrinted>
  <dcterms:created xsi:type="dcterms:W3CDTF">2026-02-02T12:53:00Z</dcterms:created>
  <dcterms:modified xsi:type="dcterms:W3CDTF">2026-02-16T07:37:00Z</dcterms:modified>
</cp:coreProperties>
</file>